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54B73" w14:textId="4D2C33A6" w:rsidR="00151BE8" w:rsidRDefault="00151BE8" w:rsidP="00151BE8"/>
    <w:p w14:paraId="33C63BFA" w14:textId="56F7A309" w:rsidR="00151BE8" w:rsidRDefault="00151BE8" w:rsidP="00151BE8"/>
    <w:p w14:paraId="75367977" w14:textId="45DECB55" w:rsidR="00151BE8" w:rsidRDefault="00151BE8" w:rsidP="00151BE8"/>
    <w:p w14:paraId="0F2B5486" w14:textId="0C564797" w:rsidR="00151BE8" w:rsidRDefault="00151BE8" w:rsidP="00151BE8"/>
    <w:p w14:paraId="65051417" w14:textId="0EE0A4F4" w:rsidR="00151BE8" w:rsidRDefault="00151BE8" w:rsidP="00151BE8"/>
    <w:p w14:paraId="60726092" w14:textId="3FDA396E" w:rsidR="00932A84" w:rsidRPr="00636B70" w:rsidRDefault="00932A84" w:rsidP="007F597A">
      <w:pPr>
        <w:pStyle w:val="Ttulo1"/>
        <w:shd w:val="clear" w:color="auto" w:fill="FFFFFF"/>
        <w:jc w:val="center"/>
        <w:textAlignment w:val="baseline"/>
        <w:rPr>
          <w:rFonts w:asciiTheme="minorHAnsi" w:hAnsiTheme="minorHAnsi" w:cstheme="minorHAnsi"/>
          <w:b/>
          <w:bCs/>
          <w:i w:val="0"/>
          <w:iCs/>
          <w:sz w:val="22"/>
          <w:szCs w:val="22"/>
          <w:bdr w:val="none" w:sz="0" w:space="0" w:color="auto" w:frame="1"/>
        </w:rPr>
      </w:pPr>
      <w:r w:rsidRPr="00636B70">
        <w:rPr>
          <w:rFonts w:asciiTheme="minorHAnsi" w:hAnsiTheme="minorHAnsi" w:cstheme="minorHAnsi"/>
          <w:b/>
          <w:bCs/>
          <w:i w:val="0"/>
          <w:iCs/>
          <w:sz w:val="22"/>
          <w:szCs w:val="22"/>
          <w:bdr w:val="none" w:sz="0" w:space="0" w:color="auto" w:frame="1"/>
        </w:rPr>
        <w:t>RATIFICAÇÃO</w:t>
      </w:r>
    </w:p>
    <w:p w14:paraId="211D56F6" w14:textId="0874B8AC" w:rsidR="00932A84" w:rsidRPr="00002623" w:rsidRDefault="00932A84" w:rsidP="00002623">
      <w:pPr>
        <w:pStyle w:val="Ttulo1"/>
        <w:shd w:val="clear" w:color="auto" w:fill="FFFFFF"/>
        <w:jc w:val="center"/>
        <w:textAlignment w:val="baseline"/>
        <w:rPr>
          <w:rFonts w:asciiTheme="minorHAnsi" w:hAnsiTheme="minorHAnsi" w:cstheme="minorHAnsi"/>
          <w:b/>
          <w:bCs/>
          <w:i w:val="0"/>
          <w:iCs/>
          <w:sz w:val="22"/>
          <w:szCs w:val="22"/>
        </w:rPr>
      </w:pPr>
      <w:r w:rsidRPr="00636B70">
        <w:rPr>
          <w:rFonts w:asciiTheme="minorHAnsi" w:hAnsiTheme="minorHAnsi" w:cstheme="minorHAnsi"/>
          <w:b/>
          <w:bCs/>
          <w:i w:val="0"/>
          <w:iCs/>
          <w:sz w:val="22"/>
          <w:szCs w:val="22"/>
          <w:bdr w:val="none" w:sz="0" w:space="0" w:color="auto" w:frame="1"/>
        </w:rPr>
        <w:t>DISPENSA DE LICITAÇÃO</w:t>
      </w:r>
    </w:p>
    <w:p w14:paraId="2A79B89E" w14:textId="54ADFC13" w:rsidR="00932A84" w:rsidRDefault="00932A84" w:rsidP="007F597A">
      <w:pPr>
        <w:pStyle w:val="NormalWeb"/>
        <w:spacing w:before="0" w:beforeAutospacing="0" w:after="0" w:afterAutospacing="0" w:line="270" w:lineRule="atLeast"/>
        <w:jc w:val="center"/>
        <w:textAlignment w:val="baseline"/>
        <w:rPr>
          <w:rFonts w:asciiTheme="minorHAnsi" w:hAnsiTheme="minorHAnsi" w:cstheme="minorHAnsi"/>
          <w:b/>
          <w:bCs/>
          <w:iCs/>
          <w:sz w:val="22"/>
          <w:szCs w:val="22"/>
        </w:rPr>
      </w:pPr>
      <w:r w:rsidRPr="00002623">
        <w:rPr>
          <w:rFonts w:asciiTheme="minorHAnsi" w:hAnsiTheme="minorHAnsi" w:cstheme="minorHAnsi"/>
          <w:b/>
          <w:bCs/>
          <w:iCs/>
          <w:sz w:val="22"/>
          <w:szCs w:val="22"/>
        </w:rPr>
        <w:t xml:space="preserve">PROCESSO ADMINISTRATIVO Nº </w:t>
      </w:r>
      <w:r w:rsidR="006073B2">
        <w:rPr>
          <w:rFonts w:asciiTheme="minorHAnsi" w:hAnsiTheme="minorHAnsi" w:cstheme="minorHAnsi"/>
          <w:b/>
          <w:bCs/>
          <w:iCs/>
          <w:sz w:val="22"/>
          <w:szCs w:val="22"/>
        </w:rPr>
        <w:t>105-A</w:t>
      </w:r>
      <w:r w:rsidRPr="00002623">
        <w:rPr>
          <w:rFonts w:asciiTheme="minorHAnsi" w:hAnsiTheme="minorHAnsi" w:cstheme="minorHAnsi"/>
          <w:b/>
          <w:bCs/>
          <w:iCs/>
          <w:sz w:val="22"/>
          <w:szCs w:val="22"/>
        </w:rPr>
        <w:t xml:space="preserve">/2022 – DISPENSA DE LICITAÇÃO Nº </w:t>
      </w:r>
      <w:r w:rsidR="00002623" w:rsidRPr="00002623">
        <w:rPr>
          <w:rFonts w:asciiTheme="minorHAnsi" w:hAnsiTheme="minorHAnsi" w:cstheme="minorHAnsi"/>
          <w:b/>
          <w:bCs/>
          <w:iCs/>
          <w:sz w:val="22"/>
          <w:szCs w:val="22"/>
        </w:rPr>
        <w:t>0</w:t>
      </w:r>
      <w:r w:rsidR="006073B2">
        <w:rPr>
          <w:rFonts w:asciiTheme="minorHAnsi" w:hAnsiTheme="minorHAnsi" w:cstheme="minorHAnsi"/>
          <w:b/>
          <w:bCs/>
          <w:iCs/>
          <w:sz w:val="22"/>
          <w:szCs w:val="22"/>
        </w:rPr>
        <w:t>54-A</w:t>
      </w:r>
      <w:r w:rsidRPr="00002623">
        <w:rPr>
          <w:rFonts w:asciiTheme="minorHAnsi" w:hAnsiTheme="minorHAnsi" w:cstheme="minorHAnsi"/>
          <w:b/>
          <w:bCs/>
          <w:iCs/>
          <w:sz w:val="22"/>
          <w:szCs w:val="22"/>
        </w:rPr>
        <w:t>/2022</w:t>
      </w:r>
    </w:p>
    <w:p w14:paraId="31AC4C9B" w14:textId="77777777" w:rsidR="007F597A" w:rsidRPr="007F597A" w:rsidRDefault="007F597A" w:rsidP="007F597A">
      <w:pPr>
        <w:pStyle w:val="NormalWeb"/>
        <w:spacing w:before="0" w:beforeAutospacing="0" w:after="0" w:afterAutospacing="0" w:line="270" w:lineRule="atLeast"/>
        <w:jc w:val="center"/>
        <w:textAlignment w:val="baseline"/>
        <w:rPr>
          <w:rFonts w:asciiTheme="minorHAnsi" w:hAnsiTheme="minorHAnsi" w:cstheme="minorHAnsi"/>
          <w:b/>
          <w:bCs/>
          <w:iCs/>
          <w:sz w:val="22"/>
          <w:szCs w:val="22"/>
        </w:rPr>
      </w:pPr>
    </w:p>
    <w:p w14:paraId="0FE4B535" w14:textId="19A28C5B" w:rsidR="00932A84" w:rsidRDefault="00932A84" w:rsidP="00B44C84">
      <w:pPr>
        <w:pStyle w:val="NormalWeb"/>
        <w:spacing w:before="0" w:beforeAutospacing="0" w:after="0" w:afterAutospacing="0"/>
        <w:jc w:val="both"/>
        <w:textAlignment w:val="baseline"/>
        <w:rPr>
          <w:rFonts w:asciiTheme="minorHAnsi" w:hAnsiTheme="minorHAnsi" w:cstheme="minorHAnsi"/>
          <w:iCs/>
          <w:color w:val="333333"/>
          <w:sz w:val="22"/>
          <w:szCs w:val="22"/>
        </w:rPr>
      </w:pPr>
      <w:r w:rsidRPr="00636B70">
        <w:rPr>
          <w:rFonts w:asciiTheme="minorHAnsi" w:hAnsiTheme="minorHAnsi" w:cstheme="minorHAnsi"/>
          <w:iCs/>
          <w:color w:val="333333"/>
          <w:sz w:val="22"/>
          <w:szCs w:val="22"/>
        </w:rPr>
        <w:t>À vista dos elementos contidos no presente Processo devidamente justificado, CONSIDERANDO a manifestação do Presidente da Comissão de Licitação - COPEL, que prevê a indicação de DISPENSA DE LICITAÇÃO em conformidade ao disposto Lei 8.666/1993, CONSIDERANDO que o PARECER JURIDICO atesta que foram cumpridas as exigências legais, e no uso das atribuições que me foram conferidas, em especial ao disposto no artigo</w:t>
      </w:r>
      <w:r w:rsidR="00B5380A">
        <w:rPr>
          <w:rFonts w:asciiTheme="minorHAnsi" w:hAnsiTheme="minorHAnsi" w:cstheme="minorHAnsi"/>
          <w:iCs/>
          <w:color w:val="333333"/>
          <w:sz w:val="22"/>
          <w:szCs w:val="22"/>
        </w:rPr>
        <w:t xml:space="preserve"> 13 acompan</w:t>
      </w:r>
      <w:r w:rsidR="000B6E6C">
        <w:rPr>
          <w:rFonts w:asciiTheme="minorHAnsi" w:hAnsiTheme="minorHAnsi" w:cstheme="minorHAnsi"/>
          <w:iCs/>
          <w:color w:val="333333"/>
          <w:sz w:val="22"/>
          <w:szCs w:val="22"/>
        </w:rPr>
        <w:t>hado do</w:t>
      </w:r>
      <w:r w:rsidRPr="00636B70">
        <w:rPr>
          <w:rFonts w:asciiTheme="minorHAnsi" w:hAnsiTheme="minorHAnsi" w:cstheme="minorHAnsi"/>
          <w:iCs/>
          <w:color w:val="333333"/>
          <w:sz w:val="22"/>
          <w:szCs w:val="22"/>
        </w:rPr>
        <w:t xml:space="preserve"> 24, II, da Lei Federal nº 8.666/1993, </w:t>
      </w:r>
      <w:r w:rsidRPr="00002623">
        <w:rPr>
          <w:rFonts w:asciiTheme="minorHAnsi" w:hAnsiTheme="minorHAnsi" w:cstheme="minorHAnsi"/>
          <w:b/>
          <w:iCs/>
          <w:sz w:val="22"/>
          <w:szCs w:val="22"/>
        </w:rPr>
        <w:t xml:space="preserve">RATIFICO A DISPENSA DE LICITAÇÃO </w:t>
      </w:r>
      <w:r w:rsidR="00002623">
        <w:rPr>
          <w:rFonts w:asciiTheme="minorHAnsi" w:hAnsiTheme="minorHAnsi" w:cstheme="minorHAnsi"/>
          <w:b/>
          <w:iCs/>
          <w:sz w:val="22"/>
          <w:szCs w:val="22"/>
        </w:rPr>
        <w:t xml:space="preserve">Nº </w:t>
      </w:r>
      <w:r w:rsidR="009144BD">
        <w:rPr>
          <w:rFonts w:asciiTheme="minorHAnsi" w:hAnsiTheme="minorHAnsi" w:cstheme="minorHAnsi"/>
          <w:b/>
          <w:iCs/>
          <w:sz w:val="22"/>
          <w:szCs w:val="22"/>
        </w:rPr>
        <w:t>054-A</w:t>
      </w:r>
      <w:r w:rsidRPr="00002623">
        <w:rPr>
          <w:rFonts w:asciiTheme="minorHAnsi" w:hAnsiTheme="minorHAnsi" w:cstheme="minorHAnsi"/>
          <w:b/>
          <w:iCs/>
          <w:sz w:val="22"/>
          <w:szCs w:val="22"/>
        </w:rPr>
        <w:t>/2022.</w:t>
      </w:r>
      <w:r w:rsidR="00C25EF5" w:rsidRPr="00002623">
        <w:rPr>
          <w:rFonts w:asciiTheme="minorHAnsi" w:hAnsiTheme="minorHAnsi" w:cstheme="minorHAnsi"/>
          <w:b/>
          <w:iCs/>
          <w:sz w:val="22"/>
          <w:szCs w:val="22"/>
        </w:rPr>
        <w:t xml:space="preserve"> </w:t>
      </w:r>
      <w:r w:rsidRPr="00636B70">
        <w:rPr>
          <w:rFonts w:asciiTheme="minorHAnsi" w:hAnsiTheme="minorHAnsi" w:cstheme="minorHAnsi"/>
          <w:iCs/>
          <w:color w:val="333333"/>
          <w:sz w:val="22"/>
          <w:szCs w:val="22"/>
        </w:rPr>
        <w:t>Autorizo, em consequência, a proceder-se à contratação nos termos do parecer exarado pelo Presidente da Comissão de Licitação, conforme abaixo descrito:</w:t>
      </w:r>
    </w:p>
    <w:p w14:paraId="78420DF0" w14:textId="77777777" w:rsidR="00B44C84" w:rsidRPr="00636B70" w:rsidRDefault="00B44C84" w:rsidP="00B44C84">
      <w:pPr>
        <w:pStyle w:val="NormalWeb"/>
        <w:spacing w:before="0" w:beforeAutospacing="0" w:after="0" w:afterAutospacing="0"/>
        <w:jc w:val="both"/>
        <w:textAlignment w:val="baseline"/>
        <w:rPr>
          <w:rFonts w:asciiTheme="minorHAnsi" w:hAnsiTheme="minorHAnsi" w:cstheme="minorHAnsi"/>
          <w:b/>
          <w:iCs/>
          <w:color w:val="333333"/>
          <w:sz w:val="22"/>
          <w:szCs w:val="22"/>
        </w:rPr>
      </w:pPr>
    </w:p>
    <w:tbl>
      <w:tblPr>
        <w:tblStyle w:val="Tabelacomgrade"/>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088"/>
      </w:tblGrid>
      <w:tr w:rsidR="00932A84" w:rsidRPr="00636B70" w14:paraId="68B3F146" w14:textId="77777777" w:rsidTr="00882AF7">
        <w:tc>
          <w:tcPr>
            <w:tcW w:w="2835" w:type="dxa"/>
          </w:tcPr>
          <w:p w14:paraId="61E2CEE1" w14:textId="2E5830DF" w:rsidR="00932A84" w:rsidRPr="00636B70" w:rsidRDefault="0069268B" w:rsidP="0069268B">
            <w:pPr>
              <w:pStyle w:val="NormalWeb"/>
              <w:spacing w:before="0" w:beforeAutospacing="0" w:after="240" w:afterAutospacing="0" w:line="360" w:lineRule="auto"/>
              <w:jc w:val="both"/>
              <w:textAlignment w:val="baseline"/>
              <w:rPr>
                <w:rFonts w:asciiTheme="minorHAnsi" w:hAnsiTheme="minorHAnsi" w:cstheme="minorHAnsi"/>
                <w:b/>
                <w:bCs/>
                <w:iCs/>
                <w:color w:val="333333"/>
                <w:sz w:val="22"/>
                <w:szCs w:val="22"/>
              </w:rPr>
            </w:pPr>
            <w:r w:rsidRPr="00636B70">
              <w:rPr>
                <w:rFonts w:asciiTheme="minorHAnsi" w:hAnsiTheme="minorHAnsi" w:cstheme="minorHAnsi"/>
                <w:b/>
                <w:bCs/>
                <w:iCs/>
                <w:color w:val="333333"/>
                <w:sz w:val="22"/>
                <w:szCs w:val="22"/>
              </w:rPr>
              <w:t xml:space="preserve">  </w:t>
            </w:r>
            <w:r w:rsidR="00932A84" w:rsidRPr="00636B70">
              <w:rPr>
                <w:rFonts w:asciiTheme="minorHAnsi" w:hAnsiTheme="minorHAnsi" w:cstheme="minorHAnsi"/>
                <w:b/>
                <w:bCs/>
                <w:iCs/>
                <w:color w:val="333333"/>
                <w:sz w:val="22"/>
                <w:szCs w:val="22"/>
              </w:rPr>
              <w:t>Objeto a ser contratado:</w:t>
            </w:r>
          </w:p>
        </w:tc>
        <w:tc>
          <w:tcPr>
            <w:tcW w:w="7088" w:type="dxa"/>
          </w:tcPr>
          <w:p w14:paraId="552788B2" w14:textId="2696E357" w:rsidR="00C25EF5" w:rsidRPr="00B44C84" w:rsidRDefault="001E4131" w:rsidP="0069268B">
            <w:pPr>
              <w:pStyle w:val="NormalWeb"/>
              <w:spacing w:before="0" w:beforeAutospacing="0" w:after="240" w:afterAutospacing="0"/>
              <w:jc w:val="both"/>
              <w:textAlignment w:val="baseline"/>
              <w:rPr>
                <w:rFonts w:asciiTheme="minorHAnsi" w:hAnsiTheme="minorHAnsi" w:cstheme="minorHAnsi"/>
                <w:sz w:val="21"/>
                <w:szCs w:val="21"/>
              </w:rPr>
            </w:pPr>
            <w:r>
              <w:rPr>
                <w:rFonts w:asciiTheme="minorHAnsi" w:hAnsiTheme="minorHAnsi" w:cstheme="minorHAnsi"/>
                <w:sz w:val="21"/>
                <w:szCs w:val="21"/>
              </w:rPr>
              <w:t>C</w:t>
            </w:r>
            <w:r w:rsidRPr="006073B2">
              <w:rPr>
                <w:rFonts w:asciiTheme="minorHAnsi" w:hAnsiTheme="minorHAnsi" w:cstheme="minorHAnsi"/>
                <w:sz w:val="21"/>
                <w:szCs w:val="21"/>
              </w:rPr>
              <w:t xml:space="preserve">ontratação de empresa para fornecimento de refeições, destinadas aos pacientes do mutirão de atendimento oftalmológico em consulta, rastreio, cirurgia de catarata, </w:t>
            </w:r>
            <w:proofErr w:type="spellStart"/>
            <w:r>
              <w:rPr>
                <w:rFonts w:asciiTheme="minorHAnsi" w:hAnsiTheme="minorHAnsi" w:cstheme="minorHAnsi"/>
                <w:sz w:val="21"/>
                <w:szCs w:val="21"/>
              </w:rPr>
              <w:t>Y</w:t>
            </w:r>
            <w:r w:rsidRPr="006073B2">
              <w:rPr>
                <w:rFonts w:asciiTheme="minorHAnsi" w:hAnsiTheme="minorHAnsi" w:cstheme="minorHAnsi"/>
                <w:sz w:val="21"/>
                <w:szCs w:val="21"/>
              </w:rPr>
              <w:t>ag</w:t>
            </w:r>
            <w:proofErr w:type="spellEnd"/>
            <w:r w:rsidRPr="006073B2">
              <w:rPr>
                <w:rFonts w:asciiTheme="minorHAnsi" w:hAnsiTheme="minorHAnsi" w:cstheme="minorHAnsi"/>
                <w:sz w:val="21"/>
                <w:szCs w:val="21"/>
              </w:rPr>
              <w:t xml:space="preserve"> laser (limpeza de lentes de </w:t>
            </w:r>
            <w:proofErr w:type="spellStart"/>
            <w:r w:rsidRPr="006073B2">
              <w:rPr>
                <w:rFonts w:asciiTheme="minorHAnsi" w:hAnsiTheme="minorHAnsi" w:cstheme="minorHAnsi"/>
                <w:sz w:val="21"/>
                <w:szCs w:val="21"/>
              </w:rPr>
              <w:t>cirurgiados</w:t>
            </w:r>
            <w:proofErr w:type="spellEnd"/>
            <w:r w:rsidRPr="006073B2">
              <w:rPr>
                <w:rFonts w:asciiTheme="minorHAnsi" w:hAnsiTheme="minorHAnsi" w:cstheme="minorHAnsi"/>
                <w:sz w:val="21"/>
                <w:szCs w:val="21"/>
              </w:rPr>
              <w:t xml:space="preserve"> de catarata), que ocorrerá no município de Eunápolis, promovido pelo governo do estado da Bahia</w:t>
            </w:r>
            <w:r w:rsidRPr="00B44C84">
              <w:rPr>
                <w:rFonts w:asciiTheme="minorHAnsi" w:hAnsiTheme="minorHAnsi" w:cstheme="minorHAnsi"/>
                <w:sz w:val="21"/>
                <w:szCs w:val="21"/>
              </w:rPr>
              <w:t>.</w:t>
            </w:r>
          </w:p>
        </w:tc>
      </w:tr>
      <w:tr w:rsidR="00932A84" w:rsidRPr="00636B70" w14:paraId="0E6043A0" w14:textId="77777777" w:rsidTr="00882AF7">
        <w:tc>
          <w:tcPr>
            <w:tcW w:w="2835" w:type="dxa"/>
          </w:tcPr>
          <w:p w14:paraId="5A3BF7C0" w14:textId="1A4E29AB" w:rsidR="00932A84" w:rsidRPr="00636B70" w:rsidRDefault="0069268B" w:rsidP="0069268B">
            <w:pPr>
              <w:pStyle w:val="NormalWeb"/>
              <w:spacing w:before="0" w:beforeAutospacing="0" w:after="240" w:afterAutospacing="0" w:line="360" w:lineRule="auto"/>
              <w:jc w:val="both"/>
              <w:textAlignment w:val="baseline"/>
              <w:rPr>
                <w:rFonts w:asciiTheme="minorHAnsi" w:hAnsiTheme="minorHAnsi" w:cstheme="minorHAnsi"/>
                <w:b/>
                <w:bCs/>
                <w:iCs/>
                <w:color w:val="333333"/>
                <w:sz w:val="22"/>
                <w:szCs w:val="22"/>
              </w:rPr>
            </w:pPr>
            <w:r w:rsidRPr="00636B70">
              <w:rPr>
                <w:rFonts w:asciiTheme="minorHAnsi" w:hAnsiTheme="minorHAnsi" w:cstheme="minorHAnsi"/>
                <w:b/>
                <w:bCs/>
                <w:iCs/>
                <w:color w:val="333333"/>
                <w:sz w:val="22"/>
                <w:szCs w:val="22"/>
              </w:rPr>
              <w:t xml:space="preserve">  </w:t>
            </w:r>
            <w:r w:rsidR="00932A84" w:rsidRPr="00636B70">
              <w:rPr>
                <w:rFonts w:asciiTheme="minorHAnsi" w:hAnsiTheme="minorHAnsi" w:cstheme="minorHAnsi"/>
                <w:b/>
                <w:bCs/>
                <w:iCs/>
                <w:color w:val="333333"/>
                <w:sz w:val="22"/>
                <w:szCs w:val="22"/>
              </w:rPr>
              <w:t>Sujeito a ser contratado:</w:t>
            </w:r>
          </w:p>
        </w:tc>
        <w:tc>
          <w:tcPr>
            <w:tcW w:w="7088" w:type="dxa"/>
          </w:tcPr>
          <w:p w14:paraId="5AFD913A" w14:textId="77777777" w:rsidR="00A53AB8" w:rsidRDefault="001E4131" w:rsidP="00A53AB8">
            <w:pPr>
              <w:jc w:val="both"/>
              <w:rPr>
                <w:rFonts w:asciiTheme="minorHAnsi" w:hAnsiTheme="minorHAnsi" w:cstheme="minorHAnsi"/>
                <w:b/>
                <w:bCs/>
                <w:iCs/>
                <w:color w:val="0D0D0D" w:themeColor="text1" w:themeTint="F2"/>
                <w:sz w:val="21"/>
                <w:szCs w:val="21"/>
              </w:rPr>
            </w:pPr>
            <w:r w:rsidRPr="001E4131">
              <w:rPr>
                <w:rFonts w:asciiTheme="minorHAnsi" w:hAnsiTheme="minorHAnsi" w:cstheme="minorHAnsi"/>
                <w:b/>
                <w:bCs/>
                <w:iCs/>
                <w:color w:val="0D0D0D" w:themeColor="text1" w:themeTint="F2"/>
                <w:sz w:val="21"/>
                <w:szCs w:val="21"/>
              </w:rPr>
              <w:t>CORREIA E SILVA DISTRIBUIDORA DE PRODUTOS ALIMENTÍCIOS EIRELI</w:t>
            </w:r>
          </w:p>
          <w:p w14:paraId="3922681A" w14:textId="776AE5C4" w:rsidR="00932A84" w:rsidRPr="00B44C84" w:rsidRDefault="00226E83" w:rsidP="00A53AB8">
            <w:pPr>
              <w:jc w:val="both"/>
              <w:rPr>
                <w:rFonts w:asciiTheme="minorHAnsi" w:hAnsiTheme="minorHAnsi" w:cstheme="minorHAnsi"/>
                <w:iCs/>
                <w:color w:val="0D0D0D" w:themeColor="text1" w:themeTint="F2"/>
                <w:sz w:val="21"/>
                <w:szCs w:val="21"/>
              </w:rPr>
            </w:pPr>
            <w:r w:rsidRPr="00D61A00">
              <w:rPr>
                <w:rFonts w:asciiTheme="minorHAnsi" w:hAnsiTheme="minorHAnsi" w:cstheme="minorHAnsi"/>
                <w:iCs/>
                <w:color w:val="0D0D0D" w:themeColor="text1" w:themeTint="F2"/>
                <w:sz w:val="21"/>
                <w:szCs w:val="21"/>
              </w:rPr>
              <w:t xml:space="preserve">pessoa jurídica de direito privado, inscrita no CNPJ sob o nº </w:t>
            </w:r>
            <w:r w:rsidR="001E4131" w:rsidRPr="001E4131">
              <w:rPr>
                <w:rFonts w:asciiTheme="minorHAnsi" w:hAnsiTheme="minorHAnsi" w:cstheme="minorHAnsi"/>
                <w:iCs/>
                <w:color w:val="0D0D0D" w:themeColor="text1" w:themeTint="F2"/>
                <w:sz w:val="21"/>
                <w:szCs w:val="21"/>
              </w:rPr>
              <w:t>96.829.296/0001-27</w:t>
            </w:r>
            <w:r w:rsidRPr="00D61A00">
              <w:rPr>
                <w:rFonts w:asciiTheme="minorHAnsi" w:hAnsiTheme="minorHAnsi" w:cstheme="minorHAnsi"/>
                <w:iCs/>
                <w:color w:val="0D0D0D" w:themeColor="text1" w:themeTint="F2"/>
                <w:sz w:val="21"/>
                <w:szCs w:val="21"/>
              </w:rPr>
              <w:t xml:space="preserve">, situada </w:t>
            </w:r>
            <w:r w:rsidR="001E4131">
              <w:rPr>
                <w:rFonts w:asciiTheme="minorHAnsi" w:hAnsiTheme="minorHAnsi" w:cstheme="minorHAnsi"/>
                <w:iCs/>
                <w:color w:val="0D0D0D" w:themeColor="text1" w:themeTint="F2"/>
                <w:sz w:val="21"/>
                <w:szCs w:val="21"/>
              </w:rPr>
              <w:t>na A</w:t>
            </w:r>
            <w:r w:rsidR="001E4131" w:rsidRPr="001E4131">
              <w:rPr>
                <w:rFonts w:asciiTheme="minorHAnsi" w:hAnsiTheme="minorHAnsi" w:cstheme="minorHAnsi"/>
                <w:iCs/>
                <w:color w:val="0D0D0D" w:themeColor="text1" w:themeTint="F2"/>
                <w:sz w:val="21"/>
                <w:szCs w:val="21"/>
              </w:rPr>
              <w:t xml:space="preserve">v. </w:t>
            </w:r>
            <w:r w:rsidR="009A4048">
              <w:rPr>
                <w:rFonts w:asciiTheme="minorHAnsi" w:hAnsiTheme="minorHAnsi" w:cstheme="minorHAnsi"/>
                <w:iCs/>
                <w:color w:val="0D0D0D" w:themeColor="text1" w:themeTint="F2"/>
                <w:sz w:val="21"/>
                <w:szCs w:val="21"/>
              </w:rPr>
              <w:t>S</w:t>
            </w:r>
            <w:r w:rsidR="001E4131" w:rsidRPr="001E4131">
              <w:rPr>
                <w:rFonts w:asciiTheme="minorHAnsi" w:hAnsiTheme="minorHAnsi" w:cstheme="minorHAnsi"/>
                <w:iCs/>
                <w:color w:val="0D0D0D" w:themeColor="text1" w:themeTint="F2"/>
                <w:sz w:val="21"/>
                <w:szCs w:val="21"/>
              </w:rPr>
              <w:t xml:space="preserve">antos Dumont, nº 388 – 1º andar – </w:t>
            </w:r>
            <w:r w:rsidR="009A4048">
              <w:rPr>
                <w:rFonts w:asciiTheme="minorHAnsi" w:hAnsiTheme="minorHAnsi" w:cstheme="minorHAnsi"/>
                <w:iCs/>
                <w:color w:val="0D0D0D" w:themeColor="text1" w:themeTint="F2"/>
                <w:sz w:val="21"/>
                <w:szCs w:val="21"/>
              </w:rPr>
              <w:t>C</w:t>
            </w:r>
            <w:r w:rsidR="001E4131" w:rsidRPr="001E4131">
              <w:rPr>
                <w:rFonts w:asciiTheme="minorHAnsi" w:hAnsiTheme="minorHAnsi" w:cstheme="minorHAnsi"/>
                <w:iCs/>
                <w:color w:val="0D0D0D" w:themeColor="text1" w:themeTint="F2"/>
                <w:sz w:val="21"/>
                <w:szCs w:val="21"/>
              </w:rPr>
              <w:t>entro -Eunápolis – B</w:t>
            </w:r>
            <w:r w:rsidR="009A4048">
              <w:rPr>
                <w:rFonts w:asciiTheme="minorHAnsi" w:hAnsiTheme="minorHAnsi" w:cstheme="minorHAnsi"/>
                <w:iCs/>
                <w:color w:val="0D0D0D" w:themeColor="text1" w:themeTint="F2"/>
                <w:sz w:val="21"/>
                <w:szCs w:val="21"/>
              </w:rPr>
              <w:t>ahia</w:t>
            </w:r>
            <w:r w:rsidR="001E4131">
              <w:rPr>
                <w:rFonts w:asciiTheme="minorHAnsi" w:hAnsiTheme="minorHAnsi" w:cstheme="minorHAnsi"/>
                <w:iCs/>
                <w:color w:val="0D0D0D" w:themeColor="text1" w:themeTint="F2"/>
                <w:sz w:val="21"/>
                <w:szCs w:val="21"/>
              </w:rPr>
              <w:t>,</w:t>
            </w:r>
            <w:r w:rsidRPr="00D61A00">
              <w:rPr>
                <w:rFonts w:asciiTheme="minorHAnsi" w:hAnsiTheme="minorHAnsi" w:cstheme="minorHAnsi"/>
                <w:iCs/>
                <w:color w:val="0D0D0D" w:themeColor="text1" w:themeTint="F2"/>
                <w:sz w:val="21"/>
                <w:szCs w:val="21"/>
              </w:rPr>
              <w:t xml:space="preserve"> CEP:</w:t>
            </w:r>
            <w:r w:rsidR="009858BA" w:rsidRPr="00D61A00">
              <w:rPr>
                <w:rFonts w:asciiTheme="minorHAnsi" w:hAnsiTheme="minorHAnsi" w:cstheme="minorHAnsi"/>
                <w:iCs/>
                <w:color w:val="0D0D0D" w:themeColor="text1" w:themeTint="F2"/>
                <w:sz w:val="21"/>
                <w:szCs w:val="21"/>
              </w:rPr>
              <w:t xml:space="preserve"> 4</w:t>
            </w:r>
            <w:r w:rsidR="009A4048">
              <w:rPr>
                <w:rFonts w:asciiTheme="minorHAnsi" w:hAnsiTheme="minorHAnsi" w:cstheme="minorHAnsi"/>
                <w:iCs/>
                <w:color w:val="0D0D0D" w:themeColor="text1" w:themeTint="F2"/>
                <w:sz w:val="21"/>
                <w:szCs w:val="21"/>
              </w:rPr>
              <w:t>5.820-010.</w:t>
            </w:r>
          </w:p>
          <w:p w14:paraId="499C5B1D" w14:textId="286B582C" w:rsidR="00FA4D29" w:rsidRPr="00B44C84" w:rsidRDefault="00FA4D29" w:rsidP="00FA4D29">
            <w:pPr>
              <w:pStyle w:val="NormalWeb"/>
              <w:spacing w:before="0" w:beforeAutospacing="0" w:after="0" w:afterAutospacing="0"/>
              <w:jc w:val="both"/>
              <w:textAlignment w:val="baseline"/>
              <w:rPr>
                <w:rFonts w:asciiTheme="minorHAnsi" w:hAnsiTheme="minorHAnsi" w:cstheme="minorHAnsi"/>
                <w:iCs/>
                <w:color w:val="0D0D0D" w:themeColor="text1" w:themeTint="F2"/>
                <w:sz w:val="21"/>
                <w:szCs w:val="21"/>
              </w:rPr>
            </w:pPr>
          </w:p>
        </w:tc>
      </w:tr>
      <w:tr w:rsidR="00932A84" w:rsidRPr="00636B70" w14:paraId="1632E890" w14:textId="77777777" w:rsidTr="00882AF7">
        <w:tc>
          <w:tcPr>
            <w:tcW w:w="2835" w:type="dxa"/>
          </w:tcPr>
          <w:p w14:paraId="1E0F0DAB" w14:textId="0506565C" w:rsidR="00932A84" w:rsidRPr="00636B70" w:rsidRDefault="0069268B" w:rsidP="0069268B">
            <w:pPr>
              <w:pStyle w:val="NormalWeb"/>
              <w:spacing w:before="0" w:beforeAutospacing="0" w:after="240" w:afterAutospacing="0" w:line="360" w:lineRule="auto"/>
              <w:jc w:val="both"/>
              <w:textAlignment w:val="baseline"/>
              <w:rPr>
                <w:rFonts w:asciiTheme="minorHAnsi" w:hAnsiTheme="minorHAnsi" w:cstheme="minorHAnsi"/>
                <w:b/>
                <w:bCs/>
                <w:iCs/>
                <w:color w:val="333333"/>
                <w:sz w:val="22"/>
                <w:szCs w:val="22"/>
              </w:rPr>
            </w:pPr>
            <w:r w:rsidRPr="00636B70">
              <w:rPr>
                <w:rFonts w:asciiTheme="minorHAnsi" w:hAnsiTheme="minorHAnsi" w:cstheme="minorHAnsi"/>
                <w:b/>
                <w:bCs/>
                <w:iCs/>
                <w:color w:val="333333"/>
                <w:sz w:val="22"/>
                <w:szCs w:val="22"/>
              </w:rPr>
              <w:t xml:space="preserve">           </w:t>
            </w:r>
            <w:r w:rsidR="00932A84" w:rsidRPr="00636B70">
              <w:rPr>
                <w:rFonts w:asciiTheme="minorHAnsi" w:hAnsiTheme="minorHAnsi" w:cstheme="minorHAnsi"/>
                <w:b/>
                <w:bCs/>
                <w:iCs/>
                <w:color w:val="333333"/>
                <w:sz w:val="22"/>
                <w:szCs w:val="22"/>
              </w:rPr>
              <w:t>Prazo de Vigência:</w:t>
            </w:r>
          </w:p>
        </w:tc>
        <w:tc>
          <w:tcPr>
            <w:tcW w:w="7088" w:type="dxa"/>
          </w:tcPr>
          <w:p w14:paraId="428C29F8" w14:textId="3CD8F9CB" w:rsidR="00932A84" w:rsidRPr="00B44C84" w:rsidRDefault="009A4048" w:rsidP="0069268B">
            <w:pPr>
              <w:pStyle w:val="NormalWeb"/>
              <w:spacing w:before="0" w:beforeAutospacing="0" w:after="240" w:afterAutospacing="0" w:line="360" w:lineRule="auto"/>
              <w:jc w:val="both"/>
              <w:textAlignment w:val="baseline"/>
              <w:rPr>
                <w:rFonts w:asciiTheme="minorHAnsi" w:hAnsiTheme="minorHAnsi" w:cstheme="minorHAnsi"/>
                <w:iCs/>
                <w:color w:val="0D0D0D" w:themeColor="text1" w:themeTint="F2"/>
                <w:sz w:val="21"/>
                <w:szCs w:val="21"/>
              </w:rPr>
            </w:pPr>
            <w:r>
              <w:rPr>
                <w:rFonts w:asciiTheme="minorHAnsi" w:hAnsiTheme="minorHAnsi" w:cstheme="minorHAnsi"/>
                <w:iCs/>
                <w:color w:val="0D0D0D" w:themeColor="text1" w:themeTint="F2"/>
                <w:sz w:val="21"/>
                <w:szCs w:val="21"/>
              </w:rPr>
              <w:t>90</w:t>
            </w:r>
            <w:r w:rsidR="00226E83" w:rsidRPr="00B44C84">
              <w:rPr>
                <w:rFonts w:asciiTheme="minorHAnsi" w:hAnsiTheme="minorHAnsi" w:cstheme="minorHAnsi"/>
                <w:iCs/>
                <w:color w:val="0D0D0D" w:themeColor="text1" w:themeTint="F2"/>
                <w:sz w:val="21"/>
                <w:szCs w:val="21"/>
              </w:rPr>
              <w:t xml:space="preserve"> (</w:t>
            </w:r>
            <w:r w:rsidR="00134922">
              <w:rPr>
                <w:rFonts w:asciiTheme="minorHAnsi" w:hAnsiTheme="minorHAnsi" w:cstheme="minorHAnsi"/>
                <w:iCs/>
                <w:color w:val="0D0D0D" w:themeColor="text1" w:themeTint="F2"/>
                <w:sz w:val="21"/>
                <w:szCs w:val="21"/>
              </w:rPr>
              <w:t>noventa</w:t>
            </w:r>
            <w:r w:rsidR="00226E83" w:rsidRPr="00B44C84">
              <w:rPr>
                <w:rFonts w:asciiTheme="minorHAnsi" w:hAnsiTheme="minorHAnsi" w:cstheme="minorHAnsi"/>
                <w:iCs/>
                <w:color w:val="0D0D0D" w:themeColor="text1" w:themeTint="F2"/>
                <w:sz w:val="21"/>
                <w:szCs w:val="21"/>
              </w:rPr>
              <w:t xml:space="preserve">) </w:t>
            </w:r>
            <w:r w:rsidR="009858BA">
              <w:rPr>
                <w:rFonts w:asciiTheme="minorHAnsi" w:hAnsiTheme="minorHAnsi" w:cstheme="minorHAnsi"/>
                <w:iCs/>
                <w:color w:val="0D0D0D" w:themeColor="text1" w:themeTint="F2"/>
                <w:sz w:val="21"/>
                <w:szCs w:val="21"/>
              </w:rPr>
              <w:t>dias</w:t>
            </w:r>
            <w:r w:rsidR="00226E83" w:rsidRPr="00B44C84">
              <w:rPr>
                <w:rFonts w:asciiTheme="minorHAnsi" w:hAnsiTheme="minorHAnsi" w:cstheme="minorHAnsi"/>
                <w:iCs/>
                <w:color w:val="0D0D0D" w:themeColor="text1" w:themeTint="F2"/>
                <w:sz w:val="21"/>
                <w:szCs w:val="21"/>
              </w:rPr>
              <w:t>;</w:t>
            </w:r>
          </w:p>
        </w:tc>
      </w:tr>
      <w:tr w:rsidR="00932A84" w:rsidRPr="00636B70" w14:paraId="2BA5EF41" w14:textId="77777777" w:rsidTr="00882AF7">
        <w:tc>
          <w:tcPr>
            <w:tcW w:w="2835" w:type="dxa"/>
          </w:tcPr>
          <w:p w14:paraId="3A108B25" w14:textId="6DB770E8" w:rsidR="00932A84" w:rsidRPr="00636B70" w:rsidRDefault="0069268B" w:rsidP="0069268B">
            <w:pPr>
              <w:pStyle w:val="NormalWeb"/>
              <w:spacing w:before="0" w:beforeAutospacing="0" w:after="240" w:afterAutospacing="0" w:line="360" w:lineRule="auto"/>
              <w:jc w:val="both"/>
              <w:textAlignment w:val="baseline"/>
              <w:rPr>
                <w:rFonts w:asciiTheme="minorHAnsi" w:hAnsiTheme="minorHAnsi" w:cstheme="minorHAnsi"/>
                <w:b/>
                <w:bCs/>
                <w:iCs/>
                <w:color w:val="333333"/>
                <w:sz w:val="22"/>
                <w:szCs w:val="22"/>
              </w:rPr>
            </w:pPr>
            <w:r w:rsidRPr="00636B70">
              <w:rPr>
                <w:rFonts w:asciiTheme="minorHAnsi" w:hAnsiTheme="minorHAnsi" w:cstheme="minorHAnsi"/>
                <w:b/>
                <w:bCs/>
                <w:iCs/>
                <w:color w:val="333333"/>
                <w:sz w:val="22"/>
                <w:szCs w:val="22"/>
              </w:rPr>
              <w:t xml:space="preserve">                      </w:t>
            </w:r>
            <w:r w:rsidR="00932A84" w:rsidRPr="00636B70">
              <w:rPr>
                <w:rFonts w:asciiTheme="minorHAnsi" w:hAnsiTheme="minorHAnsi" w:cstheme="minorHAnsi"/>
                <w:b/>
                <w:bCs/>
                <w:iCs/>
                <w:color w:val="333333"/>
                <w:sz w:val="22"/>
                <w:szCs w:val="22"/>
              </w:rPr>
              <w:t>Valor Total:</w:t>
            </w:r>
          </w:p>
        </w:tc>
        <w:tc>
          <w:tcPr>
            <w:tcW w:w="7088" w:type="dxa"/>
          </w:tcPr>
          <w:p w14:paraId="27B6D213" w14:textId="4406A172" w:rsidR="00932A84" w:rsidRPr="00B44C84" w:rsidRDefault="00226E83" w:rsidP="0069268B">
            <w:pPr>
              <w:pStyle w:val="NormalWeb"/>
              <w:spacing w:before="0" w:beforeAutospacing="0" w:after="240" w:afterAutospacing="0"/>
              <w:jc w:val="both"/>
              <w:textAlignment w:val="baseline"/>
              <w:rPr>
                <w:rFonts w:asciiTheme="minorHAnsi" w:hAnsiTheme="minorHAnsi" w:cstheme="minorHAnsi"/>
                <w:iCs/>
                <w:color w:val="0D0D0D" w:themeColor="text1" w:themeTint="F2"/>
                <w:sz w:val="21"/>
                <w:szCs w:val="21"/>
              </w:rPr>
            </w:pPr>
            <w:r w:rsidRPr="00B44C84">
              <w:rPr>
                <w:rFonts w:asciiTheme="minorHAnsi" w:hAnsiTheme="minorHAnsi" w:cstheme="minorHAnsi"/>
                <w:iCs/>
                <w:color w:val="0D0D0D" w:themeColor="text1" w:themeTint="F2"/>
                <w:sz w:val="21"/>
                <w:szCs w:val="21"/>
              </w:rPr>
              <w:t xml:space="preserve">R$ </w:t>
            </w:r>
            <w:r w:rsidR="009A4048">
              <w:rPr>
                <w:rFonts w:asciiTheme="minorHAnsi" w:hAnsiTheme="minorHAnsi" w:cstheme="minorHAnsi"/>
                <w:iCs/>
                <w:color w:val="0D0D0D" w:themeColor="text1" w:themeTint="F2"/>
                <w:sz w:val="21"/>
                <w:szCs w:val="21"/>
              </w:rPr>
              <w:t>5.954,00</w:t>
            </w:r>
            <w:r w:rsidRPr="00B44C84">
              <w:rPr>
                <w:rFonts w:asciiTheme="minorHAnsi" w:hAnsiTheme="minorHAnsi" w:cstheme="minorHAnsi"/>
                <w:iCs/>
                <w:color w:val="0D0D0D" w:themeColor="text1" w:themeTint="F2"/>
                <w:sz w:val="21"/>
                <w:szCs w:val="21"/>
              </w:rPr>
              <w:t xml:space="preserve"> (</w:t>
            </w:r>
            <w:r w:rsidR="009A4048">
              <w:rPr>
                <w:rFonts w:asciiTheme="minorHAnsi" w:hAnsiTheme="minorHAnsi" w:cstheme="minorHAnsi"/>
                <w:iCs/>
                <w:color w:val="0D0D0D" w:themeColor="text1" w:themeTint="F2"/>
                <w:sz w:val="21"/>
                <w:szCs w:val="21"/>
              </w:rPr>
              <w:t>Cinco mil, novecentos e cinquenta e quatro</w:t>
            </w:r>
            <w:r w:rsidR="000B6E6C">
              <w:rPr>
                <w:rFonts w:asciiTheme="minorHAnsi" w:hAnsiTheme="minorHAnsi" w:cstheme="minorHAnsi"/>
                <w:iCs/>
                <w:color w:val="0D0D0D" w:themeColor="text1" w:themeTint="F2"/>
                <w:sz w:val="21"/>
                <w:szCs w:val="21"/>
              </w:rPr>
              <w:t xml:space="preserve"> reais</w:t>
            </w:r>
            <w:r w:rsidRPr="00B44C84">
              <w:rPr>
                <w:rFonts w:asciiTheme="minorHAnsi" w:hAnsiTheme="minorHAnsi" w:cstheme="minorHAnsi"/>
                <w:iCs/>
                <w:color w:val="0D0D0D" w:themeColor="text1" w:themeTint="F2"/>
                <w:sz w:val="21"/>
                <w:szCs w:val="21"/>
              </w:rPr>
              <w:t>)</w:t>
            </w:r>
            <w:r w:rsidR="00163CD4">
              <w:rPr>
                <w:rFonts w:asciiTheme="minorHAnsi" w:hAnsiTheme="minorHAnsi" w:cstheme="minorHAnsi"/>
                <w:iCs/>
                <w:color w:val="0D0D0D" w:themeColor="text1" w:themeTint="F2"/>
                <w:sz w:val="21"/>
                <w:szCs w:val="21"/>
              </w:rPr>
              <w:t>.</w:t>
            </w:r>
          </w:p>
        </w:tc>
      </w:tr>
      <w:tr w:rsidR="00FA4D29" w:rsidRPr="00FA4D29" w14:paraId="44D136D0" w14:textId="77777777" w:rsidTr="00882AF7">
        <w:tc>
          <w:tcPr>
            <w:tcW w:w="2835" w:type="dxa"/>
          </w:tcPr>
          <w:p w14:paraId="17D86DFA" w14:textId="27988490" w:rsidR="00226E83" w:rsidRPr="00FA4D29" w:rsidRDefault="0069268B" w:rsidP="0069268B">
            <w:pPr>
              <w:pStyle w:val="NormalWeb"/>
              <w:spacing w:before="0" w:beforeAutospacing="0" w:after="240" w:afterAutospacing="0" w:line="360" w:lineRule="auto"/>
              <w:jc w:val="both"/>
              <w:textAlignment w:val="baseline"/>
              <w:rPr>
                <w:rFonts w:asciiTheme="minorHAnsi" w:hAnsiTheme="minorHAnsi" w:cstheme="minorHAnsi"/>
                <w:b/>
                <w:bCs/>
                <w:iCs/>
                <w:color w:val="0D0D0D" w:themeColor="text1" w:themeTint="F2"/>
                <w:sz w:val="22"/>
                <w:szCs w:val="22"/>
              </w:rPr>
            </w:pPr>
            <w:r w:rsidRPr="00FA4D29">
              <w:rPr>
                <w:rFonts w:asciiTheme="minorHAnsi" w:hAnsiTheme="minorHAnsi" w:cstheme="minorHAnsi"/>
                <w:b/>
                <w:bCs/>
                <w:iCs/>
                <w:color w:val="0D0D0D" w:themeColor="text1" w:themeTint="F2"/>
                <w:sz w:val="22"/>
                <w:szCs w:val="22"/>
              </w:rPr>
              <w:t xml:space="preserve">          </w:t>
            </w:r>
            <w:r w:rsidR="00226E83" w:rsidRPr="00FA4D29">
              <w:rPr>
                <w:rFonts w:asciiTheme="minorHAnsi" w:hAnsiTheme="minorHAnsi" w:cstheme="minorHAnsi"/>
                <w:b/>
                <w:bCs/>
                <w:iCs/>
                <w:color w:val="0D0D0D" w:themeColor="text1" w:themeTint="F2"/>
                <w:sz w:val="22"/>
                <w:szCs w:val="22"/>
              </w:rPr>
              <w:t>Fundamento Legal:</w:t>
            </w:r>
          </w:p>
        </w:tc>
        <w:tc>
          <w:tcPr>
            <w:tcW w:w="7088" w:type="dxa"/>
          </w:tcPr>
          <w:p w14:paraId="64FFCFBB" w14:textId="0547F6C2" w:rsidR="00226E83" w:rsidRPr="00B44C84" w:rsidRDefault="00226E83" w:rsidP="0069268B">
            <w:pPr>
              <w:pStyle w:val="NormalWeb"/>
              <w:spacing w:before="0" w:beforeAutospacing="0" w:after="240" w:afterAutospacing="0" w:line="360" w:lineRule="auto"/>
              <w:jc w:val="both"/>
              <w:textAlignment w:val="baseline"/>
              <w:rPr>
                <w:rFonts w:asciiTheme="minorHAnsi" w:hAnsiTheme="minorHAnsi" w:cstheme="minorHAnsi"/>
                <w:iCs/>
                <w:color w:val="0D0D0D" w:themeColor="text1" w:themeTint="F2"/>
                <w:sz w:val="21"/>
                <w:szCs w:val="21"/>
              </w:rPr>
            </w:pPr>
            <w:r w:rsidRPr="00B44C84">
              <w:rPr>
                <w:rFonts w:asciiTheme="minorHAnsi" w:hAnsiTheme="minorHAnsi" w:cstheme="minorHAnsi"/>
                <w:iCs/>
                <w:color w:val="0D0D0D" w:themeColor="text1" w:themeTint="F2"/>
                <w:sz w:val="21"/>
                <w:szCs w:val="21"/>
              </w:rPr>
              <w:t>Art. 24, INC II</w:t>
            </w:r>
            <w:r w:rsidR="00F6716B">
              <w:rPr>
                <w:rFonts w:asciiTheme="minorHAnsi" w:hAnsiTheme="minorHAnsi" w:cstheme="minorHAnsi"/>
                <w:iCs/>
                <w:color w:val="0D0D0D" w:themeColor="text1" w:themeTint="F2"/>
                <w:sz w:val="21"/>
                <w:szCs w:val="21"/>
              </w:rPr>
              <w:t xml:space="preserve"> e XIII</w:t>
            </w:r>
            <w:r w:rsidRPr="00B44C84">
              <w:rPr>
                <w:rFonts w:asciiTheme="minorHAnsi" w:hAnsiTheme="minorHAnsi" w:cstheme="minorHAnsi"/>
                <w:iCs/>
                <w:color w:val="0D0D0D" w:themeColor="text1" w:themeTint="F2"/>
                <w:sz w:val="21"/>
                <w:szCs w:val="21"/>
              </w:rPr>
              <w:t>, da Lei Federal 8.666/1993.</w:t>
            </w:r>
          </w:p>
        </w:tc>
      </w:tr>
    </w:tbl>
    <w:p w14:paraId="104B7E34" w14:textId="06D9169A" w:rsidR="00932A84" w:rsidRPr="00FA4D29" w:rsidRDefault="00932A84" w:rsidP="006A6000">
      <w:pPr>
        <w:pStyle w:val="NormalWeb"/>
        <w:spacing w:before="0" w:beforeAutospacing="0" w:after="0" w:afterAutospacing="0"/>
        <w:jc w:val="center"/>
        <w:textAlignment w:val="baseline"/>
        <w:rPr>
          <w:rFonts w:asciiTheme="minorHAnsi" w:hAnsiTheme="minorHAnsi" w:cstheme="minorHAnsi"/>
          <w:iCs/>
          <w:color w:val="0D0D0D" w:themeColor="text1" w:themeTint="F2"/>
          <w:sz w:val="22"/>
          <w:szCs w:val="22"/>
        </w:rPr>
      </w:pPr>
      <w:r w:rsidRPr="00FA4D29">
        <w:rPr>
          <w:rFonts w:asciiTheme="minorHAnsi" w:hAnsiTheme="minorHAnsi" w:cstheme="minorHAnsi"/>
          <w:iCs/>
          <w:color w:val="0D0D0D" w:themeColor="text1" w:themeTint="F2"/>
          <w:sz w:val="22"/>
          <w:szCs w:val="22"/>
        </w:rPr>
        <w:t xml:space="preserve">Justificativa colacionada aos autos do processo de </w:t>
      </w:r>
      <w:r w:rsidR="00B44C84">
        <w:rPr>
          <w:rFonts w:asciiTheme="minorHAnsi" w:hAnsiTheme="minorHAnsi" w:cstheme="minorHAnsi"/>
          <w:iCs/>
          <w:color w:val="0D0D0D" w:themeColor="text1" w:themeTint="F2"/>
          <w:sz w:val="22"/>
          <w:szCs w:val="22"/>
        </w:rPr>
        <w:t>D</w:t>
      </w:r>
      <w:r w:rsidRPr="00FA4D29">
        <w:rPr>
          <w:rFonts w:asciiTheme="minorHAnsi" w:hAnsiTheme="minorHAnsi" w:cstheme="minorHAnsi"/>
          <w:iCs/>
          <w:color w:val="0D0D0D" w:themeColor="text1" w:themeTint="F2"/>
          <w:sz w:val="22"/>
          <w:szCs w:val="22"/>
        </w:rPr>
        <w:t xml:space="preserve">ispensa de </w:t>
      </w:r>
      <w:r w:rsidR="00B44C84">
        <w:rPr>
          <w:rFonts w:asciiTheme="minorHAnsi" w:hAnsiTheme="minorHAnsi" w:cstheme="minorHAnsi"/>
          <w:iCs/>
          <w:color w:val="0D0D0D" w:themeColor="text1" w:themeTint="F2"/>
          <w:sz w:val="22"/>
          <w:szCs w:val="22"/>
        </w:rPr>
        <w:t>L</w:t>
      </w:r>
      <w:r w:rsidRPr="00FA4D29">
        <w:rPr>
          <w:rFonts w:asciiTheme="minorHAnsi" w:hAnsiTheme="minorHAnsi" w:cstheme="minorHAnsi"/>
          <w:iCs/>
          <w:color w:val="0D0D0D" w:themeColor="text1" w:themeTint="F2"/>
          <w:sz w:val="22"/>
          <w:szCs w:val="22"/>
        </w:rPr>
        <w:t xml:space="preserve">icitação nº </w:t>
      </w:r>
      <w:r w:rsidR="009A4048">
        <w:rPr>
          <w:rFonts w:asciiTheme="minorHAnsi" w:hAnsiTheme="minorHAnsi" w:cstheme="minorHAnsi"/>
          <w:iCs/>
          <w:color w:val="0D0D0D" w:themeColor="text1" w:themeTint="F2"/>
          <w:sz w:val="22"/>
          <w:szCs w:val="22"/>
        </w:rPr>
        <w:t>054-A</w:t>
      </w:r>
      <w:r w:rsidRPr="00B44C84">
        <w:rPr>
          <w:rFonts w:asciiTheme="minorHAnsi" w:hAnsiTheme="minorHAnsi" w:cstheme="minorHAnsi"/>
          <w:iCs/>
          <w:color w:val="0D0D0D" w:themeColor="text1" w:themeTint="F2"/>
          <w:sz w:val="22"/>
          <w:szCs w:val="22"/>
        </w:rPr>
        <w:t>/2022.</w:t>
      </w:r>
    </w:p>
    <w:p w14:paraId="51302219" w14:textId="527AA2CF" w:rsidR="00C25EF5" w:rsidRPr="00FA4D29" w:rsidRDefault="00932A84" w:rsidP="00B44C84">
      <w:pPr>
        <w:pStyle w:val="Cabealho"/>
        <w:ind w:right="180"/>
        <w:jc w:val="both"/>
        <w:rPr>
          <w:rFonts w:asciiTheme="minorHAnsi" w:hAnsiTheme="minorHAnsi" w:cstheme="minorHAnsi"/>
          <w:iCs/>
          <w:color w:val="0D0D0D" w:themeColor="text1" w:themeTint="F2"/>
          <w:sz w:val="22"/>
          <w:szCs w:val="22"/>
        </w:rPr>
      </w:pPr>
      <w:r w:rsidRPr="00FA4D29">
        <w:rPr>
          <w:rFonts w:asciiTheme="minorHAnsi" w:hAnsiTheme="minorHAnsi" w:cstheme="minorHAnsi"/>
          <w:iCs/>
          <w:color w:val="0D0D0D" w:themeColor="text1" w:themeTint="F2"/>
          <w:sz w:val="22"/>
          <w:szCs w:val="22"/>
        </w:rPr>
        <w:t xml:space="preserve">Registre-se, cumpra-se, publique-se, emita-se a Nota de Empenho e lavre-se o Contrato, caso não possa ser substituído por outro instrumento. </w:t>
      </w:r>
    </w:p>
    <w:p w14:paraId="09947567" w14:textId="77777777" w:rsidR="006A6000" w:rsidRDefault="006A6000" w:rsidP="00006489">
      <w:pPr>
        <w:spacing w:line="360" w:lineRule="auto"/>
        <w:jc w:val="right"/>
        <w:rPr>
          <w:rFonts w:asciiTheme="minorHAnsi" w:hAnsiTheme="minorHAnsi" w:cstheme="minorHAnsi"/>
          <w:sz w:val="22"/>
          <w:szCs w:val="22"/>
        </w:rPr>
      </w:pPr>
    </w:p>
    <w:p w14:paraId="586E798F" w14:textId="5E8A536E" w:rsidR="0069268B" w:rsidRPr="007F597A" w:rsidRDefault="00006489" w:rsidP="007F597A">
      <w:pPr>
        <w:spacing w:line="360" w:lineRule="auto"/>
        <w:jc w:val="right"/>
        <w:rPr>
          <w:rFonts w:asciiTheme="minorHAnsi" w:hAnsiTheme="minorHAnsi" w:cstheme="minorHAnsi"/>
          <w:b/>
          <w:bCs/>
          <w:sz w:val="22"/>
          <w:szCs w:val="22"/>
        </w:rPr>
      </w:pPr>
      <w:r w:rsidRPr="009858BA">
        <w:rPr>
          <w:rFonts w:asciiTheme="minorHAnsi" w:hAnsiTheme="minorHAnsi" w:cstheme="minorHAnsi"/>
          <w:b/>
          <w:bCs/>
          <w:sz w:val="22"/>
          <w:szCs w:val="22"/>
        </w:rPr>
        <w:t xml:space="preserve">Belmonte, </w:t>
      </w:r>
      <w:r w:rsidR="00D73424">
        <w:rPr>
          <w:rFonts w:asciiTheme="minorHAnsi" w:hAnsiTheme="minorHAnsi" w:cstheme="minorHAnsi"/>
          <w:b/>
          <w:bCs/>
          <w:sz w:val="22"/>
          <w:szCs w:val="22"/>
        </w:rPr>
        <w:t>1</w:t>
      </w:r>
      <w:r w:rsidR="00294B60">
        <w:rPr>
          <w:rFonts w:asciiTheme="minorHAnsi" w:hAnsiTheme="minorHAnsi" w:cstheme="minorHAnsi"/>
          <w:b/>
          <w:bCs/>
          <w:sz w:val="22"/>
          <w:szCs w:val="22"/>
        </w:rPr>
        <w:t>5</w:t>
      </w:r>
      <w:r w:rsidR="00D73424">
        <w:rPr>
          <w:rFonts w:asciiTheme="minorHAnsi" w:hAnsiTheme="minorHAnsi" w:cstheme="minorHAnsi"/>
          <w:b/>
          <w:bCs/>
          <w:sz w:val="22"/>
          <w:szCs w:val="22"/>
        </w:rPr>
        <w:t xml:space="preserve"> de julho de 2022.</w:t>
      </w:r>
    </w:p>
    <w:p w14:paraId="52881E55" w14:textId="77777777" w:rsidR="009858BA" w:rsidRPr="00636B70" w:rsidRDefault="009858BA" w:rsidP="0069268B">
      <w:pPr>
        <w:pStyle w:val="Cabealho"/>
        <w:spacing w:before="120" w:line="360" w:lineRule="auto"/>
        <w:ind w:right="181"/>
        <w:rPr>
          <w:rFonts w:asciiTheme="minorHAnsi" w:hAnsiTheme="minorHAnsi" w:cstheme="minorHAnsi"/>
          <w:iCs/>
          <w:sz w:val="22"/>
          <w:szCs w:val="22"/>
        </w:rPr>
      </w:pPr>
    </w:p>
    <w:p w14:paraId="27A0F252" w14:textId="5AA3CFC2" w:rsidR="00163CD4" w:rsidRDefault="00163CD4" w:rsidP="0069268B">
      <w:pPr>
        <w:spacing w:line="360" w:lineRule="auto"/>
        <w:jc w:val="center"/>
        <w:rPr>
          <w:rFonts w:asciiTheme="minorHAnsi" w:hAnsiTheme="minorHAnsi" w:cstheme="minorHAnsi"/>
          <w:iCs/>
          <w:sz w:val="22"/>
          <w:szCs w:val="22"/>
        </w:rPr>
      </w:pPr>
    </w:p>
    <w:p w14:paraId="596620E3" w14:textId="3E089562" w:rsidR="00603A4D" w:rsidRDefault="00603A4D" w:rsidP="0069268B">
      <w:pPr>
        <w:spacing w:line="360" w:lineRule="auto"/>
        <w:jc w:val="center"/>
        <w:rPr>
          <w:rFonts w:asciiTheme="minorHAnsi" w:hAnsiTheme="minorHAnsi" w:cstheme="minorHAnsi"/>
          <w:iCs/>
          <w:sz w:val="22"/>
          <w:szCs w:val="22"/>
        </w:rPr>
      </w:pPr>
    </w:p>
    <w:p w14:paraId="6A57A02C" w14:textId="3EA8B471" w:rsidR="00603A4D" w:rsidRDefault="00603A4D" w:rsidP="0069268B">
      <w:pPr>
        <w:spacing w:line="360" w:lineRule="auto"/>
        <w:jc w:val="center"/>
        <w:rPr>
          <w:rFonts w:asciiTheme="minorHAnsi" w:hAnsiTheme="minorHAnsi" w:cstheme="minorHAnsi"/>
          <w:iCs/>
          <w:sz w:val="22"/>
          <w:szCs w:val="22"/>
        </w:rPr>
      </w:pPr>
    </w:p>
    <w:p w14:paraId="691F2193" w14:textId="6A57EC07" w:rsidR="00603A4D" w:rsidRDefault="00603A4D" w:rsidP="0069268B">
      <w:pPr>
        <w:spacing w:line="360" w:lineRule="auto"/>
        <w:jc w:val="center"/>
        <w:rPr>
          <w:rFonts w:asciiTheme="minorHAnsi" w:hAnsiTheme="minorHAnsi" w:cstheme="minorHAnsi"/>
          <w:iCs/>
          <w:sz w:val="22"/>
          <w:szCs w:val="22"/>
        </w:rPr>
      </w:pPr>
    </w:p>
    <w:p w14:paraId="4A06AA66" w14:textId="77777777" w:rsidR="00603A4D" w:rsidRDefault="00603A4D" w:rsidP="0069268B">
      <w:pPr>
        <w:spacing w:line="360" w:lineRule="auto"/>
        <w:jc w:val="center"/>
        <w:rPr>
          <w:rFonts w:asciiTheme="minorHAnsi" w:hAnsiTheme="minorHAnsi" w:cstheme="minorHAnsi"/>
          <w:iCs/>
          <w:sz w:val="22"/>
          <w:szCs w:val="22"/>
        </w:rPr>
      </w:pPr>
    </w:p>
    <w:p w14:paraId="2A20B684" w14:textId="77777777" w:rsidR="00163CD4" w:rsidRDefault="00163CD4" w:rsidP="0069268B">
      <w:pPr>
        <w:spacing w:line="360" w:lineRule="auto"/>
        <w:jc w:val="center"/>
        <w:rPr>
          <w:rFonts w:asciiTheme="minorHAnsi" w:hAnsiTheme="minorHAnsi" w:cstheme="minorHAnsi"/>
          <w:iCs/>
          <w:sz w:val="22"/>
          <w:szCs w:val="22"/>
        </w:rPr>
      </w:pPr>
    </w:p>
    <w:p w14:paraId="04319B0C" w14:textId="77777777" w:rsidR="009B0252" w:rsidRDefault="009B0252" w:rsidP="00DA13C4">
      <w:pPr>
        <w:jc w:val="center"/>
        <w:rPr>
          <w:rFonts w:asciiTheme="minorHAnsi" w:hAnsiTheme="minorHAnsi" w:cstheme="minorHAnsi"/>
          <w:b/>
          <w:color w:val="0D0D0D" w:themeColor="text1" w:themeTint="F2"/>
          <w:sz w:val="22"/>
          <w:szCs w:val="22"/>
        </w:rPr>
      </w:pPr>
    </w:p>
    <w:p w14:paraId="28223D18" w14:textId="77777777" w:rsidR="009B0252" w:rsidRDefault="009B0252" w:rsidP="00DA13C4">
      <w:pPr>
        <w:jc w:val="center"/>
        <w:rPr>
          <w:rFonts w:asciiTheme="minorHAnsi" w:hAnsiTheme="minorHAnsi" w:cstheme="minorHAnsi"/>
          <w:b/>
          <w:color w:val="0D0D0D" w:themeColor="text1" w:themeTint="F2"/>
          <w:sz w:val="22"/>
          <w:szCs w:val="22"/>
        </w:rPr>
      </w:pPr>
    </w:p>
    <w:p w14:paraId="2ADEF20F" w14:textId="77777777" w:rsidR="009B0252" w:rsidRDefault="009B0252" w:rsidP="00DA13C4">
      <w:pPr>
        <w:jc w:val="center"/>
        <w:rPr>
          <w:rFonts w:asciiTheme="minorHAnsi" w:hAnsiTheme="minorHAnsi" w:cstheme="minorHAnsi"/>
          <w:b/>
          <w:color w:val="0D0D0D" w:themeColor="text1" w:themeTint="F2"/>
          <w:sz w:val="22"/>
          <w:szCs w:val="22"/>
        </w:rPr>
      </w:pPr>
    </w:p>
    <w:p w14:paraId="79AD25D5" w14:textId="77777777" w:rsidR="009B0252" w:rsidRDefault="009B0252" w:rsidP="00DA13C4">
      <w:pPr>
        <w:jc w:val="center"/>
        <w:rPr>
          <w:rFonts w:asciiTheme="minorHAnsi" w:hAnsiTheme="minorHAnsi" w:cstheme="minorHAnsi"/>
          <w:b/>
          <w:color w:val="0D0D0D" w:themeColor="text1" w:themeTint="F2"/>
          <w:sz w:val="22"/>
          <w:szCs w:val="22"/>
        </w:rPr>
      </w:pPr>
    </w:p>
    <w:p w14:paraId="4DAA1EF2" w14:textId="1C5D601B" w:rsidR="00BE5FCD" w:rsidRPr="00DA13C4" w:rsidRDefault="00DA13C4" w:rsidP="00DA13C4">
      <w:pPr>
        <w:jc w:val="center"/>
        <w:rPr>
          <w:rFonts w:asciiTheme="minorHAnsi" w:hAnsiTheme="minorHAnsi" w:cstheme="minorHAnsi"/>
          <w:b/>
          <w:color w:val="0D0D0D" w:themeColor="text1" w:themeTint="F2"/>
          <w:sz w:val="22"/>
          <w:szCs w:val="22"/>
        </w:rPr>
      </w:pPr>
      <w:r w:rsidRPr="00DA13C4">
        <w:rPr>
          <w:rFonts w:asciiTheme="minorHAnsi" w:hAnsiTheme="minorHAnsi" w:cstheme="minorHAnsi"/>
          <w:b/>
          <w:color w:val="0D0D0D" w:themeColor="text1" w:themeTint="F2"/>
          <w:sz w:val="22"/>
          <w:szCs w:val="22"/>
        </w:rPr>
        <w:t xml:space="preserve">EXTRATO DO CONTRATO Nº </w:t>
      </w:r>
      <w:r w:rsidR="000B6E6C">
        <w:rPr>
          <w:rFonts w:asciiTheme="minorHAnsi" w:hAnsiTheme="minorHAnsi" w:cstheme="minorHAnsi"/>
          <w:b/>
          <w:color w:val="0D0D0D" w:themeColor="text1" w:themeTint="F2"/>
          <w:sz w:val="22"/>
          <w:szCs w:val="22"/>
        </w:rPr>
        <w:t>113</w:t>
      </w:r>
      <w:r w:rsidRPr="00DA13C4">
        <w:rPr>
          <w:rFonts w:asciiTheme="minorHAnsi" w:hAnsiTheme="minorHAnsi" w:cstheme="minorHAnsi"/>
          <w:b/>
          <w:color w:val="0D0D0D" w:themeColor="text1" w:themeTint="F2"/>
          <w:sz w:val="22"/>
          <w:szCs w:val="22"/>
        </w:rPr>
        <w:t>/2022</w:t>
      </w:r>
    </w:p>
    <w:p w14:paraId="127213CA" w14:textId="05FB07A5" w:rsidR="00BE5FCD" w:rsidRDefault="00DA13C4" w:rsidP="00DA13C4">
      <w:pPr>
        <w:ind w:left="-180"/>
        <w:jc w:val="center"/>
        <w:rPr>
          <w:rFonts w:asciiTheme="minorHAnsi" w:hAnsiTheme="minorHAnsi" w:cstheme="minorHAnsi"/>
          <w:b/>
          <w:color w:val="0D0D0D" w:themeColor="text1" w:themeTint="F2"/>
          <w:sz w:val="22"/>
          <w:szCs w:val="22"/>
        </w:rPr>
      </w:pPr>
      <w:r w:rsidRPr="00DA13C4">
        <w:rPr>
          <w:rFonts w:asciiTheme="minorHAnsi" w:hAnsiTheme="minorHAnsi" w:cstheme="minorHAnsi"/>
          <w:b/>
          <w:color w:val="0D0D0D" w:themeColor="text1" w:themeTint="F2"/>
          <w:sz w:val="22"/>
          <w:szCs w:val="22"/>
        </w:rPr>
        <w:t>DISPENSA DE LICITAÇÃO Nº 0</w:t>
      </w:r>
      <w:r w:rsidR="009A4048">
        <w:rPr>
          <w:rFonts w:asciiTheme="minorHAnsi" w:hAnsiTheme="minorHAnsi" w:cstheme="minorHAnsi"/>
          <w:b/>
          <w:color w:val="0D0D0D" w:themeColor="text1" w:themeTint="F2"/>
          <w:sz w:val="22"/>
          <w:szCs w:val="22"/>
        </w:rPr>
        <w:t>54-A</w:t>
      </w:r>
      <w:r w:rsidRPr="00DA13C4">
        <w:rPr>
          <w:rFonts w:asciiTheme="minorHAnsi" w:hAnsiTheme="minorHAnsi" w:cstheme="minorHAnsi"/>
          <w:b/>
          <w:color w:val="0D0D0D" w:themeColor="text1" w:themeTint="F2"/>
          <w:sz w:val="22"/>
          <w:szCs w:val="22"/>
        </w:rPr>
        <w:t>/2022</w:t>
      </w:r>
      <w:r w:rsidRPr="00DA13C4">
        <w:rPr>
          <w:rFonts w:asciiTheme="minorHAnsi" w:hAnsiTheme="minorHAnsi" w:cstheme="minorHAnsi"/>
          <w:color w:val="0D0D0D" w:themeColor="text1" w:themeTint="F2"/>
          <w:sz w:val="22"/>
          <w:szCs w:val="22"/>
        </w:rPr>
        <w:t xml:space="preserve"> – </w:t>
      </w:r>
      <w:r w:rsidRPr="00DA13C4">
        <w:rPr>
          <w:rFonts w:asciiTheme="minorHAnsi" w:hAnsiTheme="minorHAnsi" w:cstheme="minorHAnsi"/>
          <w:b/>
          <w:color w:val="0D0D0D" w:themeColor="text1" w:themeTint="F2"/>
          <w:sz w:val="22"/>
          <w:szCs w:val="22"/>
        </w:rPr>
        <w:t xml:space="preserve">PROCESSO ADMINISTRATIVO Nº </w:t>
      </w:r>
      <w:r w:rsidR="009A4048">
        <w:rPr>
          <w:rFonts w:asciiTheme="minorHAnsi" w:hAnsiTheme="minorHAnsi" w:cstheme="minorHAnsi"/>
          <w:b/>
          <w:color w:val="0D0D0D" w:themeColor="text1" w:themeTint="F2"/>
          <w:sz w:val="22"/>
          <w:szCs w:val="22"/>
        </w:rPr>
        <w:t>105-A</w:t>
      </w:r>
      <w:r w:rsidRPr="00DA13C4">
        <w:rPr>
          <w:rFonts w:asciiTheme="minorHAnsi" w:hAnsiTheme="minorHAnsi" w:cstheme="minorHAnsi"/>
          <w:b/>
          <w:color w:val="0D0D0D" w:themeColor="text1" w:themeTint="F2"/>
          <w:sz w:val="22"/>
          <w:szCs w:val="22"/>
        </w:rPr>
        <w:t>/2022.</w:t>
      </w:r>
    </w:p>
    <w:p w14:paraId="4D5AFF59" w14:textId="77777777" w:rsidR="00E13FF8" w:rsidRPr="00DA13C4" w:rsidRDefault="00E13FF8" w:rsidP="00DA13C4">
      <w:pPr>
        <w:ind w:left="-180"/>
        <w:jc w:val="center"/>
        <w:rPr>
          <w:rFonts w:asciiTheme="minorHAnsi" w:hAnsiTheme="minorHAnsi" w:cstheme="minorHAnsi"/>
          <w:color w:val="0D0D0D" w:themeColor="text1" w:themeTint="F2"/>
          <w:sz w:val="22"/>
          <w:szCs w:val="22"/>
        </w:rPr>
      </w:pPr>
    </w:p>
    <w:p w14:paraId="3D6DF91C" w14:textId="77777777" w:rsidR="00BE5FCD" w:rsidRPr="00636B70" w:rsidRDefault="00BE5FCD" w:rsidP="00BE5FCD">
      <w:pPr>
        <w:ind w:left="-180"/>
        <w:jc w:val="both"/>
        <w:rPr>
          <w:rFonts w:asciiTheme="minorHAnsi" w:hAnsiTheme="minorHAnsi" w:cstheme="minorHAnsi"/>
          <w:b/>
          <w:sz w:val="22"/>
          <w:szCs w:val="22"/>
        </w:rPr>
      </w:pPr>
    </w:p>
    <w:p w14:paraId="2B3421C3" w14:textId="77777777" w:rsidR="00BE5FCD" w:rsidRPr="00636B70" w:rsidRDefault="00BE5FCD" w:rsidP="00BE5FCD">
      <w:pPr>
        <w:ind w:left="-180"/>
        <w:jc w:val="both"/>
        <w:rPr>
          <w:rFonts w:asciiTheme="minorHAnsi" w:hAnsiTheme="minorHAnsi" w:cstheme="minorHAnsi"/>
          <w:sz w:val="22"/>
          <w:szCs w:val="22"/>
        </w:rPr>
      </w:pPr>
    </w:p>
    <w:tbl>
      <w:tblPr>
        <w:tblStyle w:val="Tabelacomgrade"/>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088"/>
      </w:tblGrid>
      <w:tr w:rsidR="00DA13C4" w:rsidRPr="00B44C84" w14:paraId="528A6F70" w14:textId="77777777" w:rsidTr="003F34A8">
        <w:tc>
          <w:tcPr>
            <w:tcW w:w="2835" w:type="dxa"/>
          </w:tcPr>
          <w:p w14:paraId="54E67727" w14:textId="4BA5DA9E" w:rsidR="00DA13C4" w:rsidRPr="00636B70" w:rsidRDefault="00DA13C4" w:rsidP="003F34A8">
            <w:pPr>
              <w:pStyle w:val="NormalWeb"/>
              <w:spacing w:before="0" w:beforeAutospacing="0" w:after="240" w:afterAutospacing="0" w:line="360" w:lineRule="auto"/>
              <w:jc w:val="both"/>
              <w:textAlignment w:val="baseline"/>
              <w:rPr>
                <w:rFonts w:asciiTheme="minorHAnsi" w:hAnsiTheme="minorHAnsi" w:cstheme="minorHAnsi"/>
                <w:b/>
                <w:bCs/>
                <w:iCs/>
                <w:color w:val="333333"/>
                <w:sz w:val="22"/>
                <w:szCs w:val="22"/>
              </w:rPr>
            </w:pPr>
            <w:r w:rsidRPr="00636B70">
              <w:rPr>
                <w:rFonts w:asciiTheme="minorHAnsi" w:hAnsiTheme="minorHAnsi" w:cstheme="minorHAnsi"/>
                <w:b/>
                <w:bCs/>
                <w:iCs/>
                <w:color w:val="333333"/>
                <w:sz w:val="22"/>
                <w:szCs w:val="22"/>
              </w:rPr>
              <w:t xml:space="preserve">  </w:t>
            </w:r>
            <w:r w:rsidR="00E13FF8">
              <w:rPr>
                <w:rFonts w:asciiTheme="minorHAnsi" w:hAnsiTheme="minorHAnsi" w:cstheme="minorHAnsi"/>
                <w:b/>
                <w:bCs/>
                <w:iCs/>
                <w:color w:val="333333"/>
                <w:sz w:val="22"/>
                <w:szCs w:val="22"/>
              </w:rPr>
              <w:t xml:space="preserve">               CONTRATANTE</w:t>
            </w:r>
            <w:r w:rsidRPr="00636B70">
              <w:rPr>
                <w:rFonts w:asciiTheme="minorHAnsi" w:hAnsiTheme="minorHAnsi" w:cstheme="minorHAnsi"/>
                <w:b/>
                <w:bCs/>
                <w:iCs/>
                <w:color w:val="333333"/>
                <w:sz w:val="22"/>
                <w:szCs w:val="22"/>
              </w:rPr>
              <w:t>:</w:t>
            </w:r>
          </w:p>
        </w:tc>
        <w:tc>
          <w:tcPr>
            <w:tcW w:w="7088" w:type="dxa"/>
          </w:tcPr>
          <w:p w14:paraId="28760429" w14:textId="3D4A2C5A" w:rsidR="00DA13C4" w:rsidRPr="00B44C84" w:rsidRDefault="00E13FF8" w:rsidP="003F34A8">
            <w:pPr>
              <w:pStyle w:val="NormalWeb"/>
              <w:spacing w:before="0" w:beforeAutospacing="0" w:after="240" w:afterAutospacing="0"/>
              <w:jc w:val="both"/>
              <w:textAlignment w:val="baseline"/>
              <w:rPr>
                <w:rFonts w:asciiTheme="minorHAnsi" w:hAnsiTheme="minorHAnsi" w:cstheme="minorHAnsi"/>
                <w:sz w:val="21"/>
                <w:szCs w:val="21"/>
              </w:rPr>
            </w:pPr>
            <w:r>
              <w:rPr>
                <w:rFonts w:asciiTheme="minorHAnsi" w:hAnsiTheme="minorHAnsi" w:cstheme="minorHAnsi"/>
                <w:sz w:val="21"/>
                <w:szCs w:val="21"/>
              </w:rPr>
              <w:t xml:space="preserve"> SECRETARIA MUNICIPAL DE </w:t>
            </w:r>
            <w:r w:rsidR="009A4048">
              <w:rPr>
                <w:rFonts w:asciiTheme="minorHAnsi" w:hAnsiTheme="minorHAnsi" w:cstheme="minorHAnsi"/>
                <w:sz w:val="21"/>
                <w:szCs w:val="21"/>
              </w:rPr>
              <w:t>SAÚDE</w:t>
            </w:r>
            <w:r>
              <w:rPr>
                <w:rFonts w:asciiTheme="minorHAnsi" w:hAnsiTheme="minorHAnsi" w:cstheme="minorHAnsi"/>
                <w:sz w:val="21"/>
                <w:szCs w:val="21"/>
              </w:rPr>
              <w:t>.</w:t>
            </w:r>
          </w:p>
        </w:tc>
      </w:tr>
      <w:tr w:rsidR="00DA13C4" w:rsidRPr="00B44C84" w14:paraId="696099F2" w14:textId="77777777" w:rsidTr="003F34A8">
        <w:tc>
          <w:tcPr>
            <w:tcW w:w="2835" w:type="dxa"/>
          </w:tcPr>
          <w:p w14:paraId="23E1EDA9" w14:textId="508D727A" w:rsidR="00DA13C4" w:rsidRPr="00E13FF8" w:rsidRDefault="00E13FF8" w:rsidP="003F34A8">
            <w:pPr>
              <w:pStyle w:val="NormalWeb"/>
              <w:spacing w:before="0" w:beforeAutospacing="0" w:after="240" w:afterAutospacing="0" w:line="360" w:lineRule="auto"/>
              <w:jc w:val="both"/>
              <w:textAlignment w:val="baseline"/>
              <w:rPr>
                <w:rFonts w:asciiTheme="minorHAnsi" w:hAnsiTheme="minorHAnsi" w:cstheme="minorHAnsi"/>
                <w:b/>
                <w:bCs/>
                <w:iCs/>
                <w:color w:val="333333"/>
                <w:sz w:val="22"/>
                <w:szCs w:val="22"/>
              </w:rPr>
            </w:pPr>
            <w:r w:rsidRPr="00E13FF8">
              <w:rPr>
                <w:rFonts w:asciiTheme="minorHAnsi" w:hAnsiTheme="minorHAnsi" w:cstheme="minorHAnsi"/>
                <w:b/>
                <w:bCs/>
                <w:iCs/>
                <w:color w:val="333333"/>
                <w:sz w:val="22"/>
                <w:szCs w:val="22"/>
              </w:rPr>
              <w:t xml:space="preserve">                  CONTRATADO:</w:t>
            </w:r>
          </w:p>
        </w:tc>
        <w:tc>
          <w:tcPr>
            <w:tcW w:w="7088" w:type="dxa"/>
          </w:tcPr>
          <w:p w14:paraId="7077D5C6" w14:textId="77777777" w:rsidR="00D61A00" w:rsidRDefault="007F597A" w:rsidP="003F34A8">
            <w:pPr>
              <w:pStyle w:val="NormalWeb"/>
              <w:spacing w:before="0" w:beforeAutospacing="0" w:after="0" w:afterAutospacing="0"/>
              <w:jc w:val="both"/>
              <w:textAlignment w:val="baseline"/>
              <w:rPr>
                <w:rFonts w:asciiTheme="minorHAnsi" w:hAnsiTheme="minorHAnsi" w:cstheme="minorHAnsi"/>
                <w:iCs/>
                <w:color w:val="0D0D0D" w:themeColor="text1" w:themeTint="F2"/>
                <w:sz w:val="21"/>
                <w:szCs w:val="21"/>
              </w:rPr>
            </w:pPr>
            <w:r w:rsidRPr="007F597A">
              <w:rPr>
                <w:rFonts w:asciiTheme="minorHAnsi" w:hAnsiTheme="minorHAnsi" w:cstheme="minorHAnsi"/>
                <w:iCs/>
                <w:color w:val="0D0D0D" w:themeColor="text1" w:themeTint="F2"/>
                <w:sz w:val="21"/>
                <w:szCs w:val="21"/>
              </w:rPr>
              <w:t>CORREIA E SILVA DISTRIBUIDORA DE PRODUTOS ALIMENTÍCIOS EIRELI</w:t>
            </w:r>
            <w:r w:rsidR="00D61A00" w:rsidRPr="00D61A00">
              <w:rPr>
                <w:rFonts w:asciiTheme="minorHAnsi" w:hAnsiTheme="minorHAnsi" w:cstheme="minorHAnsi"/>
                <w:iCs/>
                <w:color w:val="0D0D0D" w:themeColor="text1" w:themeTint="F2"/>
                <w:sz w:val="21"/>
                <w:szCs w:val="21"/>
              </w:rPr>
              <w:t xml:space="preserve">, pessoa jurídica de direito privado, inscrita no CNPJ sob o nº </w:t>
            </w:r>
            <w:r w:rsidRPr="007F597A">
              <w:rPr>
                <w:rFonts w:asciiTheme="minorHAnsi" w:hAnsiTheme="minorHAnsi" w:cstheme="minorHAnsi"/>
                <w:iCs/>
                <w:color w:val="0D0D0D" w:themeColor="text1" w:themeTint="F2"/>
                <w:sz w:val="21"/>
                <w:szCs w:val="21"/>
              </w:rPr>
              <w:t>96.829.296/0001-</w:t>
            </w:r>
            <w:r>
              <w:t xml:space="preserve"> </w:t>
            </w:r>
            <w:r w:rsidRPr="007F597A">
              <w:rPr>
                <w:rFonts w:asciiTheme="minorHAnsi" w:hAnsiTheme="minorHAnsi" w:cstheme="minorHAnsi"/>
                <w:iCs/>
                <w:color w:val="0D0D0D" w:themeColor="text1" w:themeTint="F2"/>
                <w:sz w:val="21"/>
                <w:szCs w:val="21"/>
              </w:rPr>
              <w:t>situada na Av. Santos Dumont, nº 388 – 1º andar – Centro -Eunápolis – Bahia, CEP: 45.820-010.</w:t>
            </w:r>
          </w:p>
          <w:p w14:paraId="6C5A9059" w14:textId="0E6C6BFF" w:rsidR="00583474" w:rsidRPr="00B44C84" w:rsidRDefault="00583474" w:rsidP="003F34A8">
            <w:pPr>
              <w:pStyle w:val="NormalWeb"/>
              <w:spacing w:before="0" w:beforeAutospacing="0" w:after="0" w:afterAutospacing="0"/>
              <w:jc w:val="both"/>
              <w:textAlignment w:val="baseline"/>
              <w:rPr>
                <w:rFonts w:asciiTheme="minorHAnsi" w:hAnsiTheme="minorHAnsi" w:cstheme="minorHAnsi"/>
                <w:iCs/>
                <w:color w:val="0D0D0D" w:themeColor="text1" w:themeTint="F2"/>
                <w:sz w:val="21"/>
                <w:szCs w:val="21"/>
              </w:rPr>
            </w:pPr>
          </w:p>
        </w:tc>
      </w:tr>
      <w:tr w:rsidR="00DA13C4" w:rsidRPr="00B44C84" w14:paraId="5A484C1A" w14:textId="77777777" w:rsidTr="003F34A8">
        <w:tc>
          <w:tcPr>
            <w:tcW w:w="2835" w:type="dxa"/>
          </w:tcPr>
          <w:p w14:paraId="39FEBD3E" w14:textId="555F8481" w:rsidR="00DA13C4" w:rsidRPr="00E13FF8" w:rsidRDefault="00E13FF8" w:rsidP="00E13FF8">
            <w:pPr>
              <w:pStyle w:val="NormalWeb"/>
              <w:spacing w:before="0" w:beforeAutospacing="0" w:after="240" w:afterAutospacing="0" w:line="360" w:lineRule="auto"/>
              <w:ind w:right="-247"/>
              <w:jc w:val="both"/>
              <w:textAlignment w:val="baseline"/>
              <w:rPr>
                <w:rFonts w:asciiTheme="minorHAnsi" w:hAnsiTheme="minorHAnsi" w:cstheme="minorHAnsi"/>
                <w:b/>
                <w:bCs/>
                <w:iCs/>
                <w:color w:val="333333"/>
                <w:sz w:val="21"/>
                <w:szCs w:val="21"/>
              </w:rPr>
            </w:pPr>
            <w:r w:rsidRPr="00E13FF8">
              <w:rPr>
                <w:rFonts w:asciiTheme="minorHAnsi" w:hAnsiTheme="minorHAnsi" w:cstheme="minorHAnsi"/>
                <w:b/>
                <w:bCs/>
                <w:iCs/>
                <w:color w:val="333333"/>
                <w:sz w:val="21"/>
                <w:szCs w:val="21"/>
              </w:rPr>
              <w:t>NATUREZA</w:t>
            </w:r>
            <w:r>
              <w:rPr>
                <w:rFonts w:asciiTheme="minorHAnsi" w:hAnsiTheme="minorHAnsi" w:cstheme="minorHAnsi"/>
                <w:b/>
                <w:bCs/>
                <w:iCs/>
                <w:color w:val="333333"/>
                <w:sz w:val="21"/>
                <w:szCs w:val="21"/>
              </w:rPr>
              <w:t xml:space="preserve"> </w:t>
            </w:r>
            <w:r w:rsidRPr="00E13FF8">
              <w:rPr>
                <w:rFonts w:asciiTheme="minorHAnsi" w:hAnsiTheme="minorHAnsi" w:cstheme="minorHAnsi"/>
                <w:b/>
                <w:bCs/>
                <w:iCs/>
                <w:color w:val="333333"/>
                <w:sz w:val="21"/>
                <w:szCs w:val="21"/>
              </w:rPr>
              <w:t>DA CONTRATAÇÃO</w:t>
            </w:r>
            <w:r>
              <w:rPr>
                <w:rFonts w:asciiTheme="minorHAnsi" w:hAnsiTheme="minorHAnsi" w:cstheme="minorHAnsi"/>
                <w:b/>
                <w:bCs/>
                <w:iCs/>
                <w:color w:val="333333"/>
                <w:sz w:val="21"/>
                <w:szCs w:val="21"/>
              </w:rPr>
              <w:t>:</w:t>
            </w:r>
          </w:p>
        </w:tc>
        <w:tc>
          <w:tcPr>
            <w:tcW w:w="7088" w:type="dxa"/>
          </w:tcPr>
          <w:p w14:paraId="7CAED5AD" w14:textId="7A436D5C" w:rsidR="00DA13C4" w:rsidRPr="00B44C84" w:rsidRDefault="00E13FF8" w:rsidP="003F34A8">
            <w:pPr>
              <w:pStyle w:val="NormalWeb"/>
              <w:spacing w:before="0" w:beforeAutospacing="0" w:after="240" w:afterAutospacing="0" w:line="360" w:lineRule="auto"/>
              <w:jc w:val="both"/>
              <w:textAlignment w:val="baseline"/>
              <w:rPr>
                <w:rFonts w:asciiTheme="minorHAnsi" w:hAnsiTheme="minorHAnsi" w:cstheme="minorHAnsi"/>
                <w:iCs/>
                <w:color w:val="0D0D0D" w:themeColor="text1" w:themeTint="F2"/>
                <w:sz w:val="21"/>
                <w:szCs w:val="21"/>
              </w:rPr>
            </w:pPr>
            <w:r>
              <w:rPr>
                <w:rFonts w:asciiTheme="minorHAnsi" w:hAnsiTheme="minorHAnsi" w:cstheme="minorHAnsi"/>
                <w:iCs/>
                <w:color w:val="0D0D0D" w:themeColor="text1" w:themeTint="F2"/>
                <w:sz w:val="21"/>
                <w:szCs w:val="21"/>
              </w:rPr>
              <w:t xml:space="preserve">Dispensa de Licitação </w:t>
            </w:r>
          </w:p>
        </w:tc>
      </w:tr>
      <w:tr w:rsidR="00DA13C4" w:rsidRPr="00B44C84" w14:paraId="1FCE2E7A" w14:textId="77777777" w:rsidTr="003F34A8">
        <w:tc>
          <w:tcPr>
            <w:tcW w:w="2835" w:type="dxa"/>
          </w:tcPr>
          <w:p w14:paraId="229C5DD6" w14:textId="07CDCAAF" w:rsidR="00DA13C4" w:rsidRPr="00636B70" w:rsidRDefault="00DA13C4" w:rsidP="003F34A8">
            <w:pPr>
              <w:pStyle w:val="NormalWeb"/>
              <w:spacing w:before="0" w:beforeAutospacing="0" w:after="240" w:afterAutospacing="0" w:line="360" w:lineRule="auto"/>
              <w:jc w:val="both"/>
              <w:textAlignment w:val="baseline"/>
              <w:rPr>
                <w:rFonts w:asciiTheme="minorHAnsi" w:hAnsiTheme="minorHAnsi" w:cstheme="minorHAnsi"/>
                <w:b/>
                <w:bCs/>
                <w:iCs/>
                <w:color w:val="333333"/>
                <w:sz w:val="22"/>
                <w:szCs w:val="22"/>
              </w:rPr>
            </w:pPr>
            <w:r w:rsidRPr="00636B70">
              <w:rPr>
                <w:rFonts w:asciiTheme="minorHAnsi" w:hAnsiTheme="minorHAnsi" w:cstheme="minorHAnsi"/>
                <w:b/>
                <w:bCs/>
                <w:iCs/>
                <w:color w:val="333333"/>
                <w:sz w:val="22"/>
                <w:szCs w:val="22"/>
              </w:rPr>
              <w:t xml:space="preserve">                      </w:t>
            </w:r>
            <w:r w:rsidR="00E13FF8">
              <w:rPr>
                <w:rFonts w:asciiTheme="minorHAnsi" w:hAnsiTheme="minorHAnsi" w:cstheme="minorHAnsi"/>
                <w:b/>
                <w:bCs/>
                <w:iCs/>
                <w:color w:val="333333"/>
                <w:sz w:val="22"/>
                <w:szCs w:val="22"/>
              </w:rPr>
              <w:t xml:space="preserve">       OBJETO</w:t>
            </w:r>
            <w:r w:rsidR="00E13FF8" w:rsidRPr="00636B70">
              <w:rPr>
                <w:rFonts w:asciiTheme="minorHAnsi" w:hAnsiTheme="minorHAnsi" w:cstheme="minorHAnsi"/>
                <w:b/>
                <w:bCs/>
                <w:iCs/>
                <w:color w:val="333333"/>
                <w:sz w:val="22"/>
                <w:szCs w:val="22"/>
              </w:rPr>
              <w:t>:</w:t>
            </w:r>
          </w:p>
        </w:tc>
        <w:tc>
          <w:tcPr>
            <w:tcW w:w="7088" w:type="dxa"/>
          </w:tcPr>
          <w:p w14:paraId="63C88CCB" w14:textId="5F73478F" w:rsidR="00DA13C4" w:rsidRPr="00B44C84" w:rsidRDefault="007F597A" w:rsidP="003F34A8">
            <w:pPr>
              <w:pStyle w:val="NormalWeb"/>
              <w:spacing w:before="0" w:beforeAutospacing="0" w:after="240" w:afterAutospacing="0"/>
              <w:jc w:val="both"/>
              <w:textAlignment w:val="baseline"/>
              <w:rPr>
                <w:rFonts w:asciiTheme="minorHAnsi" w:hAnsiTheme="minorHAnsi" w:cstheme="minorHAnsi"/>
                <w:iCs/>
                <w:color w:val="0D0D0D" w:themeColor="text1" w:themeTint="F2"/>
                <w:sz w:val="21"/>
                <w:szCs w:val="21"/>
              </w:rPr>
            </w:pPr>
            <w:r w:rsidRPr="007F597A">
              <w:rPr>
                <w:rFonts w:asciiTheme="minorHAnsi" w:hAnsiTheme="minorHAnsi" w:cstheme="minorHAnsi"/>
                <w:sz w:val="21"/>
                <w:szCs w:val="21"/>
              </w:rPr>
              <w:t>CONTRATAÇÃO DE EMPRESA PARA FORNECIMENTO DE REFEIÇÕES, DESTINADAS AOS PACIENTES DO MUTIRÃO DE ATENDIMENTO OFTALMOLÓGICO EM CONSULTA, RASTREIO, CIRURGIA DE CATARATA, YAG LASER (LIMPEZA DE LENTES DE CIRURGIADOS DE CATARATA), QUE OCORRERÁ NO MUNICÍPIO DE EUNÁPOLIS, PROMOVIDO PELO GOVERNO DO ESTADO DA BAHIA.</w:t>
            </w:r>
          </w:p>
        </w:tc>
      </w:tr>
      <w:tr w:rsidR="00DA13C4" w:rsidRPr="00B44C84" w14:paraId="6D58F667" w14:textId="77777777" w:rsidTr="003F34A8">
        <w:tc>
          <w:tcPr>
            <w:tcW w:w="2835" w:type="dxa"/>
          </w:tcPr>
          <w:p w14:paraId="12D63EEF" w14:textId="6849F243" w:rsidR="001732A6" w:rsidRDefault="00DA13C4" w:rsidP="003F34A8">
            <w:pPr>
              <w:pStyle w:val="NormalWeb"/>
              <w:spacing w:before="0" w:beforeAutospacing="0" w:after="240" w:afterAutospacing="0" w:line="360" w:lineRule="auto"/>
              <w:jc w:val="both"/>
              <w:textAlignment w:val="baseline"/>
              <w:rPr>
                <w:rFonts w:asciiTheme="minorHAnsi" w:hAnsiTheme="minorHAnsi" w:cstheme="minorHAnsi"/>
                <w:b/>
                <w:bCs/>
                <w:iCs/>
                <w:color w:val="262626" w:themeColor="text1" w:themeTint="D9"/>
                <w:sz w:val="22"/>
                <w:szCs w:val="22"/>
              </w:rPr>
            </w:pPr>
            <w:r w:rsidRPr="00E13FF8">
              <w:rPr>
                <w:rFonts w:asciiTheme="minorHAnsi" w:hAnsiTheme="minorHAnsi" w:cstheme="minorHAnsi"/>
                <w:b/>
                <w:bCs/>
                <w:iCs/>
                <w:color w:val="262626" w:themeColor="text1" w:themeTint="D9"/>
                <w:sz w:val="22"/>
                <w:szCs w:val="22"/>
              </w:rPr>
              <w:t xml:space="preserve">         </w:t>
            </w:r>
            <w:r w:rsidR="00E13FF8">
              <w:rPr>
                <w:rFonts w:asciiTheme="minorHAnsi" w:hAnsiTheme="minorHAnsi" w:cstheme="minorHAnsi"/>
                <w:b/>
                <w:bCs/>
                <w:iCs/>
                <w:color w:val="262626" w:themeColor="text1" w:themeTint="D9"/>
                <w:sz w:val="22"/>
                <w:szCs w:val="22"/>
              </w:rPr>
              <w:t xml:space="preserve">      </w:t>
            </w:r>
            <w:r w:rsidRPr="00E13FF8">
              <w:rPr>
                <w:rFonts w:asciiTheme="minorHAnsi" w:hAnsiTheme="minorHAnsi" w:cstheme="minorHAnsi"/>
                <w:b/>
                <w:bCs/>
                <w:iCs/>
                <w:color w:val="262626" w:themeColor="text1" w:themeTint="D9"/>
                <w:sz w:val="22"/>
                <w:szCs w:val="22"/>
              </w:rPr>
              <w:t xml:space="preserve"> </w:t>
            </w:r>
            <w:r w:rsidR="00E13FF8" w:rsidRPr="00E13FF8">
              <w:rPr>
                <w:rFonts w:asciiTheme="minorHAnsi" w:hAnsiTheme="minorHAnsi" w:cstheme="minorHAnsi"/>
                <w:b/>
                <w:bCs/>
                <w:iCs/>
                <w:color w:val="262626" w:themeColor="text1" w:themeTint="D9"/>
                <w:sz w:val="22"/>
                <w:szCs w:val="22"/>
              </w:rPr>
              <w:t>VALOR GLOBAL</w:t>
            </w:r>
            <w:r w:rsidRPr="00E13FF8">
              <w:rPr>
                <w:rFonts w:asciiTheme="minorHAnsi" w:hAnsiTheme="minorHAnsi" w:cstheme="minorHAnsi"/>
                <w:b/>
                <w:bCs/>
                <w:iCs/>
                <w:color w:val="262626" w:themeColor="text1" w:themeTint="D9"/>
                <w:sz w:val="22"/>
                <w:szCs w:val="22"/>
              </w:rPr>
              <w:t>:</w:t>
            </w:r>
          </w:p>
          <w:p w14:paraId="43D9B2EC" w14:textId="756766D0" w:rsidR="001732A6" w:rsidRPr="00FA4D29" w:rsidRDefault="001732A6" w:rsidP="003F34A8">
            <w:pPr>
              <w:pStyle w:val="NormalWeb"/>
              <w:spacing w:before="0" w:beforeAutospacing="0" w:after="240" w:afterAutospacing="0" w:line="360" w:lineRule="auto"/>
              <w:jc w:val="both"/>
              <w:textAlignment w:val="baseline"/>
              <w:rPr>
                <w:rFonts w:asciiTheme="minorHAnsi" w:hAnsiTheme="minorHAnsi" w:cstheme="minorHAnsi"/>
                <w:b/>
                <w:bCs/>
                <w:iCs/>
                <w:color w:val="0D0D0D" w:themeColor="text1" w:themeTint="F2"/>
                <w:sz w:val="22"/>
                <w:szCs w:val="22"/>
              </w:rPr>
            </w:pPr>
            <w:r w:rsidRPr="00E13FF8">
              <w:rPr>
                <w:rFonts w:asciiTheme="minorHAnsi" w:hAnsiTheme="minorHAnsi" w:cstheme="minorHAnsi"/>
                <w:b/>
                <w:bCs/>
                <w:iCs/>
                <w:color w:val="262626" w:themeColor="text1" w:themeTint="D9"/>
                <w:sz w:val="22"/>
                <w:szCs w:val="22"/>
              </w:rPr>
              <w:t xml:space="preserve">         </w:t>
            </w:r>
            <w:r>
              <w:rPr>
                <w:rFonts w:asciiTheme="minorHAnsi" w:hAnsiTheme="minorHAnsi" w:cstheme="minorHAnsi"/>
                <w:b/>
                <w:bCs/>
                <w:iCs/>
                <w:color w:val="262626" w:themeColor="text1" w:themeTint="D9"/>
                <w:sz w:val="22"/>
                <w:szCs w:val="22"/>
              </w:rPr>
              <w:t xml:space="preserve">                </w:t>
            </w:r>
            <w:r w:rsidRPr="00E13FF8">
              <w:rPr>
                <w:rFonts w:asciiTheme="minorHAnsi" w:hAnsiTheme="minorHAnsi" w:cstheme="minorHAnsi"/>
                <w:b/>
                <w:bCs/>
                <w:iCs/>
                <w:color w:val="262626" w:themeColor="text1" w:themeTint="D9"/>
                <w:sz w:val="22"/>
                <w:szCs w:val="22"/>
              </w:rPr>
              <w:t xml:space="preserve"> </w:t>
            </w:r>
            <w:r>
              <w:rPr>
                <w:rFonts w:asciiTheme="minorHAnsi" w:hAnsiTheme="minorHAnsi" w:cstheme="minorHAnsi"/>
                <w:b/>
                <w:bCs/>
                <w:iCs/>
                <w:color w:val="262626" w:themeColor="text1" w:themeTint="D9"/>
                <w:sz w:val="22"/>
                <w:szCs w:val="22"/>
              </w:rPr>
              <w:t>VIGÊNCIA</w:t>
            </w:r>
            <w:r w:rsidRPr="00E13FF8">
              <w:rPr>
                <w:rFonts w:asciiTheme="minorHAnsi" w:hAnsiTheme="minorHAnsi" w:cstheme="minorHAnsi"/>
                <w:b/>
                <w:bCs/>
                <w:iCs/>
                <w:color w:val="262626" w:themeColor="text1" w:themeTint="D9"/>
                <w:sz w:val="22"/>
                <w:szCs w:val="22"/>
              </w:rPr>
              <w:t>:</w:t>
            </w:r>
          </w:p>
        </w:tc>
        <w:tc>
          <w:tcPr>
            <w:tcW w:w="7088" w:type="dxa"/>
          </w:tcPr>
          <w:p w14:paraId="2870084E" w14:textId="7BB7041C" w:rsidR="000B6E6C" w:rsidRDefault="000B6E6C" w:rsidP="003F34A8">
            <w:pPr>
              <w:pStyle w:val="NormalWeb"/>
              <w:spacing w:before="0" w:beforeAutospacing="0" w:after="240" w:afterAutospacing="0" w:line="360" w:lineRule="auto"/>
              <w:jc w:val="both"/>
              <w:textAlignment w:val="baseline"/>
              <w:rPr>
                <w:rFonts w:asciiTheme="minorHAnsi" w:hAnsiTheme="minorHAnsi" w:cstheme="minorHAnsi"/>
                <w:iCs/>
                <w:color w:val="0D0D0D" w:themeColor="text1" w:themeTint="F2"/>
                <w:sz w:val="21"/>
                <w:szCs w:val="21"/>
              </w:rPr>
            </w:pPr>
            <w:r w:rsidRPr="00B44C84">
              <w:rPr>
                <w:rFonts w:asciiTheme="minorHAnsi" w:hAnsiTheme="minorHAnsi" w:cstheme="minorHAnsi"/>
                <w:iCs/>
                <w:color w:val="0D0D0D" w:themeColor="text1" w:themeTint="F2"/>
                <w:sz w:val="21"/>
                <w:szCs w:val="21"/>
              </w:rPr>
              <w:t xml:space="preserve">R$ </w:t>
            </w:r>
            <w:r w:rsidR="007F597A">
              <w:rPr>
                <w:rFonts w:asciiTheme="minorHAnsi" w:hAnsiTheme="minorHAnsi" w:cstheme="minorHAnsi"/>
                <w:iCs/>
                <w:color w:val="0D0D0D" w:themeColor="text1" w:themeTint="F2"/>
                <w:sz w:val="21"/>
                <w:szCs w:val="21"/>
              </w:rPr>
              <w:t>5.954,00 (Cinco mil, novecentos e cinquenta e quatro reais)</w:t>
            </w:r>
          </w:p>
          <w:p w14:paraId="11B1CED8" w14:textId="24FD2226" w:rsidR="00E13FF8" w:rsidRPr="00B44C84" w:rsidRDefault="007F597A" w:rsidP="003F34A8">
            <w:pPr>
              <w:pStyle w:val="NormalWeb"/>
              <w:spacing w:before="0" w:beforeAutospacing="0" w:after="240" w:afterAutospacing="0" w:line="360" w:lineRule="auto"/>
              <w:jc w:val="both"/>
              <w:textAlignment w:val="baseline"/>
              <w:rPr>
                <w:rFonts w:asciiTheme="minorHAnsi" w:hAnsiTheme="minorHAnsi" w:cstheme="minorHAnsi"/>
                <w:iCs/>
                <w:color w:val="0D0D0D" w:themeColor="text1" w:themeTint="F2"/>
                <w:sz w:val="21"/>
                <w:szCs w:val="21"/>
              </w:rPr>
            </w:pPr>
            <w:r>
              <w:rPr>
                <w:rFonts w:asciiTheme="minorHAnsi" w:hAnsiTheme="minorHAnsi" w:cstheme="minorHAnsi"/>
                <w:iCs/>
                <w:color w:val="0D0D0D" w:themeColor="text1" w:themeTint="F2"/>
                <w:sz w:val="21"/>
                <w:szCs w:val="21"/>
              </w:rPr>
              <w:t>9</w:t>
            </w:r>
            <w:r w:rsidR="000B6E6C">
              <w:rPr>
                <w:rFonts w:asciiTheme="minorHAnsi" w:hAnsiTheme="minorHAnsi" w:cstheme="minorHAnsi"/>
                <w:iCs/>
                <w:color w:val="0D0D0D" w:themeColor="text1" w:themeTint="F2"/>
                <w:sz w:val="21"/>
                <w:szCs w:val="21"/>
              </w:rPr>
              <w:t>0</w:t>
            </w:r>
            <w:r w:rsidR="001732A6">
              <w:rPr>
                <w:rFonts w:asciiTheme="minorHAnsi" w:hAnsiTheme="minorHAnsi" w:cstheme="minorHAnsi"/>
                <w:iCs/>
                <w:color w:val="0D0D0D" w:themeColor="text1" w:themeTint="F2"/>
                <w:sz w:val="21"/>
                <w:szCs w:val="21"/>
              </w:rPr>
              <w:t xml:space="preserve"> (</w:t>
            </w:r>
            <w:r>
              <w:rPr>
                <w:rFonts w:asciiTheme="minorHAnsi" w:hAnsiTheme="minorHAnsi" w:cstheme="minorHAnsi"/>
                <w:iCs/>
                <w:color w:val="0D0D0D" w:themeColor="text1" w:themeTint="F2"/>
                <w:sz w:val="21"/>
                <w:szCs w:val="21"/>
              </w:rPr>
              <w:t>noventa</w:t>
            </w:r>
            <w:r w:rsidR="001732A6">
              <w:rPr>
                <w:rFonts w:asciiTheme="minorHAnsi" w:hAnsiTheme="minorHAnsi" w:cstheme="minorHAnsi"/>
                <w:iCs/>
                <w:color w:val="0D0D0D" w:themeColor="text1" w:themeTint="F2"/>
                <w:sz w:val="21"/>
                <w:szCs w:val="21"/>
              </w:rPr>
              <w:t>) dias.</w:t>
            </w:r>
          </w:p>
        </w:tc>
      </w:tr>
    </w:tbl>
    <w:p w14:paraId="08BDC72A" w14:textId="77777777" w:rsidR="00217B12" w:rsidRPr="00636B70" w:rsidRDefault="00217B12" w:rsidP="00217B12">
      <w:pPr>
        <w:ind w:left="-180"/>
        <w:jc w:val="both"/>
        <w:rPr>
          <w:rFonts w:asciiTheme="minorHAnsi" w:hAnsiTheme="minorHAnsi" w:cstheme="minorHAnsi"/>
          <w:bCs/>
          <w:sz w:val="22"/>
          <w:szCs w:val="22"/>
        </w:rPr>
      </w:pPr>
    </w:p>
    <w:p w14:paraId="738E5B6A" w14:textId="77777777" w:rsidR="005D0841" w:rsidRPr="00636B70" w:rsidRDefault="005D0841" w:rsidP="00217B12">
      <w:pPr>
        <w:ind w:left="-180"/>
        <w:jc w:val="both"/>
        <w:rPr>
          <w:rFonts w:asciiTheme="minorHAnsi" w:hAnsiTheme="minorHAnsi" w:cstheme="minorHAnsi"/>
          <w:bCs/>
          <w:sz w:val="22"/>
          <w:szCs w:val="22"/>
        </w:rPr>
      </w:pPr>
    </w:p>
    <w:p w14:paraId="6507B690" w14:textId="73BA536C" w:rsidR="00006489" w:rsidRPr="00636B70" w:rsidRDefault="00006489" w:rsidP="001732A6">
      <w:pPr>
        <w:spacing w:line="360" w:lineRule="auto"/>
        <w:jc w:val="right"/>
        <w:rPr>
          <w:rFonts w:asciiTheme="minorHAnsi" w:hAnsiTheme="minorHAnsi" w:cstheme="minorHAnsi"/>
          <w:sz w:val="22"/>
          <w:szCs w:val="22"/>
        </w:rPr>
      </w:pPr>
      <w:r w:rsidRPr="00340459">
        <w:rPr>
          <w:rFonts w:asciiTheme="minorHAnsi" w:hAnsiTheme="minorHAnsi" w:cstheme="minorHAnsi"/>
          <w:sz w:val="22"/>
          <w:szCs w:val="22"/>
        </w:rPr>
        <w:t xml:space="preserve">Belmonte, </w:t>
      </w:r>
      <w:r w:rsidR="0035216D" w:rsidRPr="0024498E">
        <w:rPr>
          <w:rFonts w:asciiTheme="minorHAnsi" w:hAnsiTheme="minorHAnsi" w:cstheme="minorHAnsi"/>
          <w:sz w:val="22"/>
          <w:szCs w:val="22"/>
        </w:rPr>
        <w:t>1</w:t>
      </w:r>
      <w:r w:rsidR="0024498E" w:rsidRPr="0024498E">
        <w:rPr>
          <w:rFonts w:asciiTheme="minorHAnsi" w:hAnsiTheme="minorHAnsi" w:cstheme="minorHAnsi"/>
          <w:sz w:val="22"/>
          <w:szCs w:val="22"/>
        </w:rPr>
        <w:t xml:space="preserve">8 </w:t>
      </w:r>
      <w:r w:rsidRPr="0024498E">
        <w:rPr>
          <w:rFonts w:asciiTheme="minorHAnsi" w:hAnsiTheme="minorHAnsi" w:cstheme="minorHAnsi"/>
          <w:sz w:val="22"/>
          <w:szCs w:val="22"/>
        </w:rPr>
        <w:t xml:space="preserve">de </w:t>
      </w:r>
      <w:r w:rsidR="0035216D" w:rsidRPr="0024498E">
        <w:rPr>
          <w:rFonts w:asciiTheme="minorHAnsi" w:hAnsiTheme="minorHAnsi" w:cstheme="minorHAnsi"/>
          <w:sz w:val="22"/>
          <w:szCs w:val="22"/>
        </w:rPr>
        <w:t>ju</w:t>
      </w:r>
      <w:r w:rsidR="0024498E" w:rsidRPr="0024498E">
        <w:rPr>
          <w:rFonts w:asciiTheme="minorHAnsi" w:hAnsiTheme="minorHAnsi" w:cstheme="minorHAnsi"/>
          <w:sz w:val="22"/>
          <w:szCs w:val="22"/>
        </w:rPr>
        <w:t>l</w:t>
      </w:r>
      <w:r w:rsidR="0035216D" w:rsidRPr="0024498E">
        <w:rPr>
          <w:rFonts w:asciiTheme="minorHAnsi" w:hAnsiTheme="minorHAnsi" w:cstheme="minorHAnsi"/>
          <w:sz w:val="22"/>
          <w:szCs w:val="22"/>
        </w:rPr>
        <w:t>ho</w:t>
      </w:r>
      <w:r w:rsidRPr="0024498E">
        <w:rPr>
          <w:rFonts w:asciiTheme="minorHAnsi" w:hAnsiTheme="minorHAnsi" w:cstheme="minorHAnsi"/>
          <w:sz w:val="22"/>
          <w:szCs w:val="22"/>
        </w:rPr>
        <w:t xml:space="preserve"> de 2022.</w:t>
      </w:r>
    </w:p>
    <w:p w14:paraId="3755E473" w14:textId="77777777" w:rsidR="005D0841" w:rsidRPr="00636B70" w:rsidRDefault="005D0841" w:rsidP="00217B12">
      <w:pPr>
        <w:ind w:left="-180"/>
        <w:jc w:val="both"/>
        <w:rPr>
          <w:rFonts w:asciiTheme="minorHAnsi" w:hAnsiTheme="minorHAnsi" w:cstheme="minorHAnsi"/>
          <w:bCs/>
          <w:sz w:val="22"/>
          <w:szCs w:val="22"/>
        </w:rPr>
      </w:pPr>
    </w:p>
    <w:p w14:paraId="7529DBD4" w14:textId="59EB18E0" w:rsidR="005D0841" w:rsidRDefault="005D0841" w:rsidP="00217B12">
      <w:pPr>
        <w:ind w:left="-180"/>
        <w:jc w:val="both"/>
        <w:rPr>
          <w:rFonts w:asciiTheme="minorHAnsi" w:hAnsiTheme="minorHAnsi" w:cstheme="minorHAnsi"/>
          <w:bCs/>
          <w:sz w:val="22"/>
          <w:szCs w:val="22"/>
        </w:rPr>
      </w:pPr>
    </w:p>
    <w:p w14:paraId="2B263A25" w14:textId="74915F13" w:rsidR="000B6E6C" w:rsidRDefault="000B6E6C" w:rsidP="00217B12">
      <w:pPr>
        <w:ind w:left="-180"/>
        <w:jc w:val="both"/>
        <w:rPr>
          <w:rFonts w:asciiTheme="minorHAnsi" w:hAnsiTheme="minorHAnsi" w:cstheme="minorHAnsi"/>
          <w:bCs/>
          <w:sz w:val="22"/>
          <w:szCs w:val="22"/>
        </w:rPr>
      </w:pPr>
    </w:p>
    <w:p w14:paraId="07F9609B" w14:textId="04FBC1CD" w:rsidR="000B6E6C" w:rsidRDefault="000B6E6C" w:rsidP="00217B12">
      <w:pPr>
        <w:ind w:left="-180"/>
        <w:jc w:val="both"/>
        <w:rPr>
          <w:rFonts w:asciiTheme="minorHAnsi" w:hAnsiTheme="minorHAnsi" w:cstheme="minorHAnsi"/>
          <w:bCs/>
          <w:sz w:val="22"/>
          <w:szCs w:val="22"/>
        </w:rPr>
      </w:pPr>
    </w:p>
    <w:p w14:paraId="61E33BDD" w14:textId="73F6AB87" w:rsidR="00BE5FCD" w:rsidRDefault="00BE5FCD" w:rsidP="007F597A">
      <w:pPr>
        <w:jc w:val="both"/>
        <w:rPr>
          <w:rFonts w:asciiTheme="minorHAnsi" w:hAnsiTheme="minorHAnsi" w:cstheme="minorHAnsi"/>
          <w:sz w:val="22"/>
          <w:szCs w:val="22"/>
        </w:rPr>
      </w:pPr>
    </w:p>
    <w:p w14:paraId="591F456A" w14:textId="1FB6D897" w:rsidR="001732A6" w:rsidRDefault="001732A6" w:rsidP="00BE5FCD">
      <w:pPr>
        <w:ind w:left="-180"/>
        <w:jc w:val="both"/>
        <w:rPr>
          <w:rFonts w:asciiTheme="minorHAnsi" w:hAnsiTheme="minorHAnsi" w:cstheme="minorHAnsi"/>
          <w:sz w:val="22"/>
          <w:szCs w:val="22"/>
        </w:rPr>
      </w:pPr>
    </w:p>
    <w:p w14:paraId="74E8561E" w14:textId="7CC3ED6F" w:rsidR="00E43659" w:rsidRPr="00636B70" w:rsidRDefault="001732A6" w:rsidP="00E43659">
      <w:pPr>
        <w:tabs>
          <w:tab w:val="left" w:pos="4820"/>
        </w:tabs>
        <w:spacing w:line="276" w:lineRule="auto"/>
        <w:jc w:val="center"/>
        <w:rPr>
          <w:rFonts w:asciiTheme="minorHAnsi" w:hAnsiTheme="minorHAnsi" w:cstheme="minorHAnsi"/>
          <w:b/>
          <w:sz w:val="22"/>
          <w:szCs w:val="22"/>
        </w:rPr>
      </w:pPr>
      <w:r w:rsidRPr="00636B70">
        <w:rPr>
          <w:rFonts w:asciiTheme="minorHAnsi" w:hAnsiTheme="minorHAnsi" w:cstheme="minorHAnsi"/>
          <w:sz w:val="22"/>
          <w:szCs w:val="22"/>
        </w:rPr>
        <w:t xml:space="preserve"> </w:t>
      </w:r>
    </w:p>
    <w:p w14:paraId="103CA294" w14:textId="77777777" w:rsidR="00E43659" w:rsidRPr="00636B70" w:rsidRDefault="00E43659" w:rsidP="00E43659">
      <w:pPr>
        <w:tabs>
          <w:tab w:val="left" w:pos="4820"/>
        </w:tabs>
        <w:spacing w:line="276" w:lineRule="auto"/>
        <w:rPr>
          <w:rFonts w:asciiTheme="minorHAnsi" w:hAnsiTheme="minorHAnsi" w:cstheme="minorHAnsi"/>
          <w:b/>
          <w:sz w:val="22"/>
          <w:szCs w:val="22"/>
        </w:rPr>
      </w:pPr>
    </w:p>
    <w:p w14:paraId="0135CDFA" w14:textId="77777777" w:rsidR="00217B12" w:rsidRPr="00636B70" w:rsidRDefault="00217B12" w:rsidP="001D178F">
      <w:pPr>
        <w:shd w:val="clear" w:color="auto" w:fill="FFFFFF"/>
        <w:tabs>
          <w:tab w:val="left" w:pos="1142"/>
          <w:tab w:val="center" w:pos="4535"/>
        </w:tabs>
        <w:jc w:val="both"/>
        <w:rPr>
          <w:rFonts w:asciiTheme="minorHAnsi" w:hAnsiTheme="minorHAnsi" w:cstheme="minorHAnsi"/>
          <w:snapToGrid w:val="0"/>
          <w:sz w:val="22"/>
          <w:szCs w:val="22"/>
        </w:rPr>
      </w:pPr>
    </w:p>
    <w:sectPr w:rsidR="00217B12" w:rsidRPr="00636B70" w:rsidSect="003530D5">
      <w:headerReference w:type="default" r:id="rId8"/>
      <w:footerReference w:type="default" r:id="rId9"/>
      <w:pgSz w:w="12240" w:h="15840"/>
      <w:pgMar w:top="246" w:right="1041" w:bottom="568" w:left="1418" w:header="28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05684" w14:textId="77777777" w:rsidR="00767842" w:rsidRDefault="00767842">
      <w:r>
        <w:separator/>
      </w:r>
    </w:p>
  </w:endnote>
  <w:endnote w:type="continuationSeparator" w:id="0">
    <w:p w14:paraId="78C4FDF9" w14:textId="77777777" w:rsidR="00767842" w:rsidRDefault="0076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OfficinaSerif-Book">
    <w:altName w:val="Calibri"/>
    <w:panose1 w:val="00000000000000000000"/>
    <w:charset w:val="00"/>
    <w:family w:val="auto"/>
    <w:notTrueType/>
    <w:pitch w:val="default"/>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ras Medium ITC">
    <w:altName w:val="Eras Medium ITC"/>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4329" w14:textId="7CD02DAB" w:rsidR="003530D5" w:rsidRPr="003530D5" w:rsidRDefault="003530D5" w:rsidP="003530D5">
    <w:pPr>
      <w:pStyle w:val="Rodap"/>
      <w:spacing w:before="120"/>
      <w:jc w:val="center"/>
      <w:rPr>
        <w:rFonts w:ascii="Eras Medium ITC" w:hAnsi="Eras Medium ITC"/>
        <w:b/>
        <w:bCs/>
        <w:sz w:val="16"/>
        <w:szCs w:val="14"/>
      </w:rPr>
    </w:pPr>
    <w:bookmarkStart w:id="0" w:name="_Hlk102385500"/>
    <w:bookmarkStart w:id="1" w:name="_Hlk102385501"/>
    <w:r w:rsidRPr="003530D5">
      <w:rPr>
        <w:rFonts w:ascii="Century" w:hAnsi="Century"/>
        <w:noProof/>
      </w:rPr>
      <w:drawing>
        <wp:anchor distT="0" distB="0" distL="114300" distR="114300" simplePos="0" relativeHeight="251661312" behindDoc="1" locked="0" layoutInCell="1" allowOverlap="1" wp14:anchorId="17D94808" wp14:editId="59750157">
          <wp:simplePos x="0" y="0"/>
          <wp:positionH relativeFrom="page">
            <wp:align>right</wp:align>
          </wp:positionH>
          <wp:positionV relativeFrom="paragraph">
            <wp:posOffset>343535</wp:posOffset>
          </wp:positionV>
          <wp:extent cx="8391525" cy="1420495"/>
          <wp:effectExtent l="0" t="0" r="9525" b="8255"/>
          <wp:wrapNone/>
          <wp:docPr id="172" name="Imagem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1525" cy="1420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0D5">
      <w:rPr>
        <w:rFonts w:ascii="Eras Medium ITC" w:hAnsi="Eras Medium ITC"/>
        <w:b/>
        <w:bCs/>
        <w:sz w:val="16"/>
        <w:szCs w:val="14"/>
      </w:rPr>
      <w:t>Endereço: Avenida Riomar, S/N – Centro – Belmonte – Bahia – Brasil – CEP: 45800-000</w:t>
    </w:r>
  </w:p>
  <w:p w14:paraId="0FB9422E" w14:textId="56F11B3E" w:rsidR="003530D5" w:rsidRPr="003530D5" w:rsidRDefault="003530D5" w:rsidP="003530D5">
    <w:pPr>
      <w:pStyle w:val="Rodap"/>
      <w:tabs>
        <w:tab w:val="left" w:pos="2325"/>
        <w:tab w:val="center" w:pos="4686"/>
      </w:tabs>
      <w:rPr>
        <w:rFonts w:ascii="Eras Medium ITC" w:hAnsi="Eras Medium ITC"/>
        <w:b/>
        <w:bCs/>
        <w:sz w:val="16"/>
        <w:szCs w:val="14"/>
      </w:rPr>
    </w:pPr>
    <w:r w:rsidRPr="003530D5">
      <w:rPr>
        <w:rFonts w:ascii="Eras Medium ITC" w:hAnsi="Eras Medium ITC"/>
        <w:b/>
        <w:bCs/>
        <w:sz w:val="16"/>
        <w:szCs w:val="14"/>
      </w:rPr>
      <w:tab/>
    </w:r>
    <w:r w:rsidRPr="003530D5">
      <w:rPr>
        <w:rFonts w:ascii="Eras Medium ITC" w:hAnsi="Eras Medium ITC"/>
        <w:b/>
        <w:bCs/>
        <w:sz w:val="16"/>
        <w:szCs w:val="14"/>
      </w:rPr>
      <w:tab/>
      <w:t xml:space="preserve">CNPJ: </w:t>
    </w:r>
    <w:r w:rsidRPr="003530D5">
      <w:rPr>
        <w:rFonts w:ascii="Eras Medium ITC" w:hAnsi="Eras Medium ITC" w:cs="Arial"/>
        <w:b/>
        <w:sz w:val="16"/>
        <w:szCs w:val="14"/>
      </w:rPr>
      <w:t xml:space="preserve">13.634.977/0001-02 </w:t>
    </w:r>
    <w:r w:rsidRPr="003530D5">
      <w:rPr>
        <w:rFonts w:ascii="Eras Medium ITC" w:hAnsi="Eras Medium ITC"/>
        <w:b/>
        <w:bCs/>
        <w:sz w:val="16"/>
        <w:szCs w:val="14"/>
      </w:rPr>
      <w:t>– Tel.: (73) 3287-2978/3287-2561</w:t>
    </w:r>
  </w:p>
  <w:p w14:paraId="512CA0B9" w14:textId="17E6657D" w:rsidR="003530D5" w:rsidRPr="00CE2ABB" w:rsidRDefault="003530D5" w:rsidP="003530D5">
    <w:pPr>
      <w:pStyle w:val="Rodap"/>
      <w:jc w:val="center"/>
      <w:rPr>
        <w:rFonts w:ascii="Eras Medium ITC" w:hAnsi="Eras Medium ITC"/>
        <w:b/>
        <w:bCs/>
        <w:color w:val="4472C4"/>
        <w:sz w:val="16"/>
        <w:szCs w:val="14"/>
      </w:rPr>
    </w:pPr>
  </w:p>
  <w:bookmarkEnd w:id="0"/>
  <w:bookmarkEnd w:id="1"/>
  <w:p w14:paraId="06A41773" w14:textId="77777777" w:rsidR="00481AEE" w:rsidRDefault="00481AEE" w:rsidP="00CB34F4">
    <w:pPr>
      <w:pStyle w:val="Rodap"/>
      <w:spacing w:line="20" w:lineRule="atLeast"/>
      <w:rPr>
        <w:rFonts w:asciiTheme="minorHAnsi" w:hAnsiTheme="minorHAnsi" w:cstheme="minorHAnsi"/>
        <w:color w:val="222222"/>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63D5B" w14:textId="77777777" w:rsidR="00767842" w:rsidRDefault="00767842">
      <w:r>
        <w:separator/>
      </w:r>
    </w:p>
  </w:footnote>
  <w:footnote w:type="continuationSeparator" w:id="0">
    <w:p w14:paraId="19D91D43" w14:textId="77777777" w:rsidR="00767842" w:rsidRDefault="0076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52" w:type="dxa"/>
      <w:tblInd w:w="607" w:type="dxa"/>
      <w:tblLook w:val="04A0" w:firstRow="1" w:lastRow="0" w:firstColumn="1" w:lastColumn="0" w:noHBand="0" w:noVBand="1"/>
    </w:tblPr>
    <w:tblGrid>
      <w:gridCol w:w="2659"/>
      <w:gridCol w:w="6993"/>
    </w:tblGrid>
    <w:tr w:rsidR="00481AEE" w14:paraId="32323FD3" w14:textId="77777777" w:rsidTr="00C566AB">
      <w:tc>
        <w:tcPr>
          <w:tcW w:w="2659" w:type="dxa"/>
          <w:shd w:val="clear" w:color="auto" w:fill="auto"/>
        </w:tcPr>
        <w:p w14:paraId="378CBD51" w14:textId="38F32A3E" w:rsidR="00481AEE" w:rsidRDefault="003530D5" w:rsidP="00705AA8">
          <w:pPr>
            <w:pStyle w:val="Cabealho"/>
          </w:pPr>
          <w:r>
            <w:rPr>
              <w:noProof/>
            </w:rPr>
            <w:drawing>
              <wp:anchor distT="0" distB="0" distL="114300" distR="114300" simplePos="0" relativeHeight="251659264" behindDoc="1" locked="0" layoutInCell="1" allowOverlap="1" wp14:anchorId="2C6EF765" wp14:editId="5D555612">
                <wp:simplePos x="0" y="0"/>
                <wp:positionH relativeFrom="margin">
                  <wp:posOffset>-611505</wp:posOffset>
                </wp:positionH>
                <wp:positionV relativeFrom="paragraph">
                  <wp:posOffset>86360</wp:posOffset>
                </wp:positionV>
                <wp:extent cx="1447800" cy="926968"/>
                <wp:effectExtent l="0" t="0" r="0" b="6985"/>
                <wp:wrapNone/>
                <wp:docPr id="131" name="Imagem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92696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93" w:type="dxa"/>
          <w:shd w:val="clear" w:color="auto" w:fill="auto"/>
        </w:tcPr>
        <w:p w14:paraId="2D47AFDB" w14:textId="1B0AFA63" w:rsidR="00481AEE" w:rsidRDefault="00C566AB" w:rsidP="00705AA8">
          <w:pPr>
            <w:pStyle w:val="Cabealho"/>
          </w:pPr>
          <w:r>
            <w:rPr>
              <w:noProof/>
            </w:rPr>
            <w:t xml:space="preserve">                                                                             </w:t>
          </w:r>
        </w:p>
      </w:tc>
    </w:tr>
  </w:tbl>
  <w:p w14:paraId="4CC73E45" w14:textId="0F3473B8" w:rsidR="00481AEE" w:rsidRPr="009F73F9" w:rsidRDefault="00431E74" w:rsidP="00260C59">
    <w:pPr>
      <w:ind w:right="2681"/>
      <w:rPr>
        <w:rFonts w:ascii="Arial Narrow" w:hAnsi="Arial Narrow"/>
        <w:sz w:val="28"/>
        <w:szCs w:val="28"/>
      </w:rPr>
    </w:pPr>
    <w:r>
      <w:rPr>
        <w:noProof/>
      </w:rPr>
      <w:drawing>
        <wp:anchor distT="0" distB="0" distL="114300" distR="114300" simplePos="0" relativeHeight="251662336" behindDoc="1" locked="0" layoutInCell="1" allowOverlap="1" wp14:anchorId="310890D3" wp14:editId="4F81E4BF">
          <wp:simplePos x="0" y="0"/>
          <wp:positionH relativeFrom="margin">
            <wp:posOffset>4829810</wp:posOffset>
          </wp:positionH>
          <wp:positionV relativeFrom="paragraph">
            <wp:posOffset>-116205</wp:posOffset>
          </wp:positionV>
          <wp:extent cx="1390650" cy="981075"/>
          <wp:effectExtent l="0" t="0" r="0"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981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rPr>
    </w:lvl>
  </w:abstractNum>
  <w:abstractNum w:abstractNumId="1" w15:restartNumberingAfterBreak="0">
    <w:nsid w:val="090B2100"/>
    <w:multiLevelType w:val="hybridMultilevel"/>
    <w:tmpl w:val="4328E6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860EF5"/>
    <w:multiLevelType w:val="multilevel"/>
    <w:tmpl w:val="EC5E9000"/>
    <w:lvl w:ilvl="0">
      <w:start w:val="2"/>
      <w:numFmt w:val="decimalZero"/>
      <w:lvlText w:val="%1."/>
      <w:lvlJc w:val="left"/>
      <w:pPr>
        <w:tabs>
          <w:tab w:val="num" w:pos="855"/>
        </w:tabs>
        <w:ind w:left="855" w:hanging="855"/>
      </w:pPr>
      <w:rPr>
        <w:rFonts w:hint="default"/>
        <w:b w:val="0"/>
      </w:rPr>
    </w:lvl>
    <w:lvl w:ilvl="1">
      <w:start w:val="1"/>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0CFA72E5"/>
    <w:multiLevelType w:val="hybridMultilevel"/>
    <w:tmpl w:val="C37A9E9C"/>
    <w:lvl w:ilvl="0" w:tplc="5A62C84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A85944"/>
    <w:multiLevelType w:val="multilevel"/>
    <w:tmpl w:val="B664C940"/>
    <w:lvl w:ilvl="0">
      <w:start w:val="1"/>
      <w:numFmt w:val="decimal"/>
      <w:lvlText w:val="%1."/>
      <w:lvlJc w:val="left"/>
      <w:pPr>
        <w:ind w:left="720" w:hanging="360"/>
      </w:pPr>
      <w:rPr>
        <w:rFonts w:hint="default"/>
        <w:b/>
        <w:sz w:val="24"/>
      </w:rPr>
    </w:lvl>
    <w:lvl w:ilvl="1">
      <w:start w:val="1"/>
      <w:numFmt w:val="decimal"/>
      <w:isLgl/>
      <w:lvlText w:val="%1.%2."/>
      <w:lvlJc w:val="left"/>
      <w:pPr>
        <w:ind w:left="2204" w:hanging="360"/>
      </w:pPr>
      <w:rPr>
        <w:rFonts w:hint="default"/>
        <w:sz w:val="24"/>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1965950"/>
    <w:multiLevelType w:val="hybridMultilevel"/>
    <w:tmpl w:val="85EC54C0"/>
    <w:lvl w:ilvl="0" w:tplc="333E3556">
      <w:start w:val="1"/>
      <w:numFmt w:val="upperRoman"/>
      <w:lvlText w:val="%1-"/>
      <w:lvlJc w:val="left"/>
      <w:pPr>
        <w:ind w:left="1578" w:hanging="720"/>
      </w:pPr>
      <w:rPr>
        <w:rFonts w:hint="default"/>
      </w:rPr>
    </w:lvl>
    <w:lvl w:ilvl="1" w:tplc="04160019" w:tentative="1">
      <w:start w:val="1"/>
      <w:numFmt w:val="lowerLetter"/>
      <w:lvlText w:val="%2."/>
      <w:lvlJc w:val="left"/>
      <w:pPr>
        <w:ind w:left="1938" w:hanging="360"/>
      </w:pPr>
    </w:lvl>
    <w:lvl w:ilvl="2" w:tplc="0416001B" w:tentative="1">
      <w:start w:val="1"/>
      <w:numFmt w:val="lowerRoman"/>
      <w:lvlText w:val="%3."/>
      <w:lvlJc w:val="right"/>
      <w:pPr>
        <w:ind w:left="2658" w:hanging="180"/>
      </w:pPr>
    </w:lvl>
    <w:lvl w:ilvl="3" w:tplc="0416000F" w:tentative="1">
      <w:start w:val="1"/>
      <w:numFmt w:val="decimal"/>
      <w:lvlText w:val="%4."/>
      <w:lvlJc w:val="left"/>
      <w:pPr>
        <w:ind w:left="3378" w:hanging="360"/>
      </w:pPr>
    </w:lvl>
    <w:lvl w:ilvl="4" w:tplc="04160019" w:tentative="1">
      <w:start w:val="1"/>
      <w:numFmt w:val="lowerLetter"/>
      <w:lvlText w:val="%5."/>
      <w:lvlJc w:val="left"/>
      <w:pPr>
        <w:ind w:left="4098" w:hanging="360"/>
      </w:pPr>
    </w:lvl>
    <w:lvl w:ilvl="5" w:tplc="0416001B" w:tentative="1">
      <w:start w:val="1"/>
      <w:numFmt w:val="lowerRoman"/>
      <w:lvlText w:val="%6."/>
      <w:lvlJc w:val="right"/>
      <w:pPr>
        <w:ind w:left="4818" w:hanging="180"/>
      </w:pPr>
    </w:lvl>
    <w:lvl w:ilvl="6" w:tplc="0416000F" w:tentative="1">
      <w:start w:val="1"/>
      <w:numFmt w:val="decimal"/>
      <w:lvlText w:val="%7."/>
      <w:lvlJc w:val="left"/>
      <w:pPr>
        <w:ind w:left="5538" w:hanging="360"/>
      </w:pPr>
    </w:lvl>
    <w:lvl w:ilvl="7" w:tplc="04160019" w:tentative="1">
      <w:start w:val="1"/>
      <w:numFmt w:val="lowerLetter"/>
      <w:lvlText w:val="%8."/>
      <w:lvlJc w:val="left"/>
      <w:pPr>
        <w:ind w:left="6258" w:hanging="360"/>
      </w:pPr>
    </w:lvl>
    <w:lvl w:ilvl="8" w:tplc="0416001B" w:tentative="1">
      <w:start w:val="1"/>
      <w:numFmt w:val="lowerRoman"/>
      <w:lvlText w:val="%9."/>
      <w:lvlJc w:val="right"/>
      <w:pPr>
        <w:ind w:left="6978" w:hanging="180"/>
      </w:pPr>
    </w:lvl>
  </w:abstractNum>
  <w:abstractNum w:abstractNumId="6" w15:restartNumberingAfterBreak="0">
    <w:nsid w:val="12613E1A"/>
    <w:multiLevelType w:val="hybridMultilevel"/>
    <w:tmpl w:val="318655CE"/>
    <w:lvl w:ilvl="0" w:tplc="E3FCBC08">
      <w:start w:val="1"/>
      <w:numFmt w:val="decimal"/>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7" w15:restartNumberingAfterBreak="0">
    <w:nsid w:val="12C53CEE"/>
    <w:multiLevelType w:val="hybridMultilevel"/>
    <w:tmpl w:val="84B6A5DC"/>
    <w:lvl w:ilvl="0" w:tplc="04160001">
      <w:start w:val="1"/>
      <w:numFmt w:val="bullet"/>
      <w:lvlText w:val=""/>
      <w:lvlJc w:val="left"/>
      <w:pPr>
        <w:ind w:left="720" w:hanging="360"/>
      </w:pPr>
      <w:rPr>
        <w:rFonts w:ascii="Symbol" w:hAnsi="Symbo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CA050E"/>
    <w:multiLevelType w:val="hybridMultilevel"/>
    <w:tmpl w:val="6BBC6B70"/>
    <w:lvl w:ilvl="0" w:tplc="76588CAE">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9" w15:restartNumberingAfterBreak="0">
    <w:nsid w:val="13A5648D"/>
    <w:multiLevelType w:val="multilevel"/>
    <w:tmpl w:val="8CFE554E"/>
    <w:lvl w:ilvl="0">
      <w:start w:val="3"/>
      <w:numFmt w:val="decimalZero"/>
      <w:lvlText w:val="%1."/>
      <w:lvlJc w:val="left"/>
      <w:pPr>
        <w:tabs>
          <w:tab w:val="num" w:pos="630"/>
        </w:tabs>
        <w:ind w:left="630" w:hanging="630"/>
      </w:pPr>
      <w:rPr>
        <w:rFonts w:hint="default"/>
      </w:rPr>
    </w:lvl>
    <w:lvl w:ilvl="1">
      <w:start w:val="2"/>
      <w:numFmt w:val="decimal"/>
      <w:lvlText w:val="%1.%2."/>
      <w:lvlJc w:val="left"/>
      <w:pPr>
        <w:tabs>
          <w:tab w:val="num" w:pos="153"/>
        </w:tabs>
        <w:ind w:left="153" w:hanging="72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621"/>
        </w:tabs>
        <w:ind w:left="-621" w:hanging="108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395"/>
        </w:tabs>
        <w:ind w:left="-1395" w:hanging="144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169"/>
        </w:tabs>
        <w:ind w:left="-2169" w:hanging="1800"/>
      </w:pPr>
      <w:rPr>
        <w:rFonts w:hint="default"/>
      </w:rPr>
    </w:lvl>
    <w:lvl w:ilvl="8">
      <w:start w:val="1"/>
      <w:numFmt w:val="decimal"/>
      <w:lvlText w:val="%1.%2.%3.%4.%5.%6.%7.%8.%9."/>
      <w:lvlJc w:val="left"/>
      <w:pPr>
        <w:tabs>
          <w:tab w:val="num" w:pos="-2376"/>
        </w:tabs>
        <w:ind w:left="-2376" w:hanging="2160"/>
      </w:pPr>
      <w:rPr>
        <w:rFonts w:hint="default"/>
      </w:rPr>
    </w:lvl>
  </w:abstractNum>
  <w:abstractNum w:abstractNumId="10" w15:restartNumberingAfterBreak="0">
    <w:nsid w:val="17A54617"/>
    <w:multiLevelType w:val="multilevel"/>
    <w:tmpl w:val="ABF08806"/>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1" w15:restartNumberingAfterBreak="0">
    <w:nsid w:val="17E902B8"/>
    <w:multiLevelType w:val="multilevel"/>
    <w:tmpl w:val="BDCAA51C"/>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7C7D94"/>
    <w:multiLevelType w:val="hybridMultilevel"/>
    <w:tmpl w:val="CC7C34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A03E1D"/>
    <w:multiLevelType w:val="hybridMultilevel"/>
    <w:tmpl w:val="B5F4DB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0639DC"/>
    <w:multiLevelType w:val="hybridMultilevel"/>
    <w:tmpl w:val="D598A3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D5C100D"/>
    <w:multiLevelType w:val="multilevel"/>
    <w:tmpl w:val="2ABE2926"/>
    <w:lvl w:ilvl="0">
      <w:start w:val="1"/>
      <w:numFmt w:val="decimal"/>
      <w:pStyle w:val="Nivel01"/>
      <w:suff w:val="space"/>
      <w:lvlText w:val="%1."/>
      <w:lvlJc w:val="left"/>
      <w:pPr>
        <w:ind w:left="360" w:hanging="360"/>
      </w:pPr>
      <w:rPr>
        <w:rFonts w:hint="default"/>
        <w:b/>
      </w:rPr>
    </w:lvl>
    <w:lvl w:ilvl="1">
      <w:start w:val="1"/>
      <w:numFmt w:val="decimal"/>
      <w:suff w:val="space"/>
      <w:lvlText w:val="%1.%2."/>
      <w:lvlJc w:val="left"/>
      <w:pPr>
        <w:ind w:left="432" w:hanging="432"/>
      </w:pPr>
      <w:rPr>
        <w:rFonts w:ascii="Arial" w:hAnsi="Arial" w:cs="Arial" w:hint="default"/>
        <w:b w:val="0"/>
        <w:i w:val="0"/>
        <w:strike w:val="0"/>
        <w:color w:val="auto"/>
        <w:sz w:val="24"/>
        <w:szCs w:val="24"/>
        <w:u w:val="none"/>
      </w:rPr>
    </w:lvl>
    <w:lvl w:ilvl="2">
      <w:start w:val="1"/>
      <w:numFmt w:val="decimal"/>
      <w:suff w:val="space"/>
      <w:lvlText w:val="%1.%2.%3."/>
      <w:lvlJc w:val="left"/>
      <w:pPr>
        <w:ind w:left="1355" w:hanging="504"/>
      </w:pPr>
      <w:rPr>
        <w:rFonts w:ascii="Arial" w:hAnsi="Arial" w:cs="Arial" w:hint="default"/>
        <w:b w:val="0"/>
        <w:i w:val="0"/>
        <w:strike w:val="0"/>
        <w:color w:val="auto"/>
        <w:sz w:val="24"/>
        <w:szCs w:val="24"/>
      </w:rPr>
    </w:lvl>
    <w:lvl w:ilvl="3">
      <w:start w:val="1"/>
      <w:numFmt w:val="decimal"/>
      <w:suff w:val="space"/>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F80736"/>
    <w:multiLevelType w:val="hybridMultilevel"/>
    <w:tmpl w:val="21F87410"/>
    <w:lvl w:ilvl="0" w:tplc="8D569C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5EE462E"/>
    <w:multiLevelType w:val="hybridMultilevel"/>
    <w:tmpl w:val="9ECC89BC"/>
    <w:lvl w:ilvl="0" w:tplc="F6F22A3C">
      <w:start w:val="13"/>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25FE46CD"/>
    <w:multiLevelType w:val="hybridMultilevel"/>
    <w:tmpl w:val="B5FCF3B6"/>
    <w:lvl w:ilvl="0" w:tplc="04160001">
      <w:start w:val="1"/>
      <w:numFmt w:val="bullet"/>
      <w:lvlText w:val=""/>
      <w:lvlJc w:val="left"/>
      <w:pPr>
        <w:ind w:left="720" w:hanging="360"/>
      </w:pPr>
      <w:rPr>
        <w:rFonts w:ascii="Symbol" w:hAnsi="Symbo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2358BD"/>
    <w:multiLevelType w:val="hybridMultilevel"/>
    <w:tmpl w:val="31620C5C"/>
    <w:lvl w:ilvl="0" w:tplc="04160001">
      <w:start w:val="1"/>
      <w:numFmt w:val="bullet"/>
      <w:lvlText w:val=""/>
      <w:lvlJc w:val="left"/>
      <w:pPr>
        <w:ind w:left="720" w:hanging="360"/>
      </w:pPr>
      <w:rPr>
        <w:rFonts w:ascii="Symbol" w:hAnsi="Symbo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FBE3715"/>
    <w:multiLevelType w:val="multilevel"/>
    <w:tmpl w:val="1BB69A2C"/>
    <w:lvl w:ilvl="0">
      <w:start w:val="1"/>
      <w:numFmt w:val="decimal"/>
      <w:lvlText w:val="%1."/>
      <w:lvlJc w:val="left"/>
      <w:pPr>
        <w:ind w:left="390" w:hanging="390"/>
      </w:pPr>
      <w:rPr>
        <w:rFonts w:ascii="Arial" w:hAnsi="Arial" w:hint="default"/>
        <w:b w:val="0"/>
      </w:rPr>
    </w:lvl>
    <w:lvl w:ilvl="1">
      <w:start w:val="1"/>
      <w:numFmt w:val="decimal"/>
      <w:lvlText w:val="%1.%2."/>
      <w:lvlJc w:val="left"/>
      <w:pPr>
        <w:ind w:left="390" w:hanging="390"/>
      </w:pPr>
      <w:rPr>
        <w:rFonts w:ascii="Arial" w:hAnsi="Arial" w:hint="default"/>
        <w:b w:val="0"/>
        <w:sz w:val="21"/>
        <w:szCs w:val="21"/>
      </w:rPr>
    </w:lvl>
    <w:lvl w:ilvl="2">
      <w:start w:val="1"/>
      <w:numFmt w:val="decimal"/>
      <w:lvlText w:val="%1.%2.%3."/>
      <w:lvlJc w:val="left"/>
      <w:pPr>
        <w:ind w:left="720" w:hanging="720"/>
      </w:pPr>
      <w:rPr>
        <w:rFonts w:ascii="Arial" w:hAnsi="Arial" w:hint="default"/>
        <w:b w:val="0"/>
      </w:rPr>
    </w:lvl>
    <w:lvl w:ilvl="3">
      <w:start w:val="1"/>
      <w:numFmt w:val="decimal"/>
      <w:lvlText w:val="%1.%2.%3.%4."/>
      <w:lvlJc w:val="left"/>
      <w:pPr>
        <w:ind w:left="720" w:hanging="720"/>
      </w:pPr>
      <w:rPr>
        <w:rFonts w:ascii="Arial" w:hAnsi="Arial" w:hint="default"/>
        <w:b w:val="0"/>
      </w:rPr>
    </w:lvl>
    <w:lvl w:ilvl="4">
      <w:start w:val="1"/>
      <w:numFmt w:val="decimal"/>
      <w:lvlText w:val="%1.%2.%3.%4.%5."/>
      <w:lvlJc w:val="left"/>
      <w:pPr>
        <w:ind w:left="1080" w:hanging="1080"/>
      </w:pPr>
      <w:rPr>
        <w:rFonts w:ascii="Arial" w:hAnsi="Arial" w:hint="default"/>
        <w:b w:val="0"/>
      </w:rPr>
    </w:lvl>
    <w:lvl w:ilvl="5">
      <w:start w:val="1"/>
      <w:numFmt w:val="decimal"/>
      <w:lvlText w:val="%1.%2.%3.%4.%5.%6."/>
      <w:lvlJc w:val="left"/>
      <w:pPr>
        <w:ind w:left="1080" w:hanging="1080"/>
      </w:pPr>
      <w:rPr>
        <w:rFonts w:ascii="Arial" w:hAnsi="Arial" w:hint="default"/>
        <w:b w:val="0"/>
      </w:rPr>
    </w:lvl>
    <w:lvl w:ilvl="6">
      <w:start w:val="1"/>
      <w:numFmt w:val="decimal"/>
      <w:lvlText w:val="%1.%2.%3.%4.%5.%6.%7."/>
      <w:lvlJc w:val="left"/>
      <w:pPr>
        <w:ind w:left="1440" w:hanging="1440"/>
      </w:pPr>
      <w:rPr>
        <w:rFonts w:ascii="Arial" w:hAnsi="Arial" w:hint="default"/>
        <w:b w:val="0"/>
      </w:rPr>
    </w:lvl>
    <w:lvl w:ilvl="7">
      <w:start w:val="1"/>
      <w:numFmt w:val="decimal"/>
      <w:lvlText w:val="%1.%2.%3.%4.%5.%6.%7.%8."/>
      <w:lvlJc w:val="left"/>
      <w:pPr>
        <w:ind w:left="1440" w:hanging="1440"/>
      </w:pPr>
      <w:rPr>
        <w:rFonts w:ascii="Arial" w:hAnsi="Arial" w:hint="default"/>
        <w:b w:val="0"/>
      </w:rPr>
    </w:lvl>
    <w:lvl w:ilvl="8">
      <w:start w:val="1"/>
      <w:numFmt w:val="decimal"/>
      <w:lvlText w:val="%1.%2.%3.%4.%5.%6.%7.%8.%9."/>
      <w:lvlJc w:val="left"/>
      <w:pPr>
        <w:ind w:left="1800" w:hanging="1800"/>
      </w:pPr>
      <w:rPr>
        <w:rFonts w:ascii="Arial" w:hAnsi="Arial" w:hint="default"/>
        <w:b w:val="0"/>
      </w:rPr>
    </w:lvl>
  </w:abstractNum>
  <w:abstractNum w:abstractNumId="21" w15:restartNumberingAfterBreak="0">
    <w:nsid w:val="2FEC2E03"/>
    <w:multiLevelType w:val="multilevel"/>
    <w:tmpl w:val="D3C8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7B2001"/>
    <w:multiLevelType w:val="multilevel"/>
    <w:tmpl w:val="F6640F5C"/>
    <w:lvl w:ilvl="0">
      <w:start w:val="1"/>
      <w:numFmt w:val="decimal"/>
      <w:lvlText w:val="%1."/>
      <w:lvlJc w:val="left"/>
      <w:pPr>
        <w:ind w:left="528" w:hanging="528"/>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3" w15:restartNumberingAfterBreak="0">
    <w:nsid w:val="38B12B34"/>
    <w:multiLevelType w:val="hybridMultilevel"/>
    <w:tmpl w:val="31E69C0E"/>
    <w:lvl w:ilvl="0" w:tplc="04160003">
      <w:start w:val="1"/>
      <w:numFmt w:val="bullet"/>
      <w:lvlText w:val="o"/>
      <w:lvlJc w:val="left"/>
      <w:pPr>
        <w:ind w:left="1428" w:hanging="360"/>
      </w:pPr>
      <w:rPr>
        <w:rFonts w:ascii="Courier New" w:hAnsi="Courier New" w:cs="Courier New"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4" w15:restartNumberingAfterBreak="0">
    <w:nsid w:val="397746A2"/>
    <w:multiLevelType w:val="hybridMultilevel"/>
    <w:tmpl w:val="008C320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FAA2BCA"/>
    <w:multiLevelType w:val="singleLevel"/>
    <w:tmpl w:val="04160017"/>
    <w:lvl w:ilvl="0">
      <w:start w:val="1"/>
      <w:numFmt w:val="lowerLetter"/>
      <w:lvlText w:val="%1)"/>
      <w:lvlJc w:val="left"/>
      <w:pPr>
        <w:tabs>
          <w:tab w:val="num" w:pos="360"/>
        </w:tabs>
        <w:ind w:left="360" w:hanging="360"/>
      </w:pPr>
      <w:rPr>
        <w:rFonts w:hint="default"/>
      </w:rPr>
    </w:lvl>
  </w:abstractNum>
  <w:abstractNum w:abstractNumId="26" w15:restartNumberingAfterBreak="0">
    <w:nsid w:val="417A1911"/>
    <w:multiLevelType w:val="hybridMultilevel"/>
    <w:tmpl w:val="C978BB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35F56BE"/>
    <w:multiLevelType w:val="hybridMultilevel"/>
    <w:tmpl w:val="0CB6289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8" w15:restartNumberingAfterBreak="0">
    <w:nsid w:val="4AA90845"/>
    <w:multiLevelType w:val="hybridMultilevel"/>
    <w:tmpl w:val="63067170"/>
    <w:lvl w:ilvl="0" w:tplc="61F45B3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4FEC492B"/>
    <w:multiLevelType w:val="hybridMultilevel"/>
    <w:tmpl w:val="75747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F228A9"/>
    <w:multiLevelType w:val="hybridMultilevel"/>
    <w:tmpl w:val="6AA24F60"/>
    <w:lvl w:ilvl="0" w:tplc="48C28A06">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56BF267F"/>
    <w:multiLevelType w:val="multilevel"/>
    <w:tmpl w:val="4D287FBC"/>
    <w:lvl w:ilvl="0">
      <w:start w:val="12"/>
      <w:numFmt w:val="decimal"/>
      <w:lvlText w:val="%1"/>
      <w:lvlJc w:val="left"/>
      <w:pPr>
        <w:ind w:left="21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154" w:hanging="2160"/>
      </w:pPr>
      <w:rPr>
        <w:rFonts w:hint="default"/>
      </w:rPr>
    </w:lvl>
  </w:abstractNum>
  <w:abstractNum w:abstractNumId="32" w15:restartNumberingAfterBreak="0">
    <w:nsid w:val="5B5F1B36"/>
    <w:multiLevelType w:val="hybridMultilevel"/>
    <w:tmpl w:val="E2BCC3EE"/>
    <w:lvl w:ilvl="0" w:tplc="121E49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C52799C"/>
    <w:multiLevelType w:val="hybridMultilevel"/>
    <w:tmpl w:val="AD4262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ED6174"/>
    <w:multiLevelType w:val="hybridMultilevel"/>
    <w:tmpl w:val="DDE8B72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2F476BE"/>
    <w:multiLevelType w:val="hybridMultilevel"/>
    <w:tmpl w:val="7110E2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3835FF9"/>
    <w:multiLevelType w:val="hybridMultilevel"/>
    <w:tmpl w:val="BD70ECD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8060EB4"/>
    <w:multiLevelType w:val="hybridMultilevel"/>
    <w:tmpl w:val="534C1692"/>
    <w:lvl w:ilvl="0" w:tplc="B3BE3038">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A0338FD"/>
    <w:multiLevelType w:val="multilevel"/>
    <w:tmpl w:val="EAAEDDAC"/>
    <w:lvl w:ilvl="0">
      <w:start w:val="12"/>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BD773F4"/>
    <w:multiLevelType w:val="multilevel"/>
    <w:tmpl w:val="6E82E98E"/>
    <w:lvl w:ilvl="0">
      <w:start w:val="6"/>
      <w:numFmt w:val="decimalZero"/>
      <w:lvlText w:val="%1."/>
      <w:lvlJc w:val="left"/>
      <w:pPr>
        <w:tabs>
          <w:tab w:val="num" w:pos="645"/>
        </w:tabs>
        <w:ind w:left="645" w:hanging="645"/>
      </w:pPr>
      <w:rPr>
        <w:rFonts w:hint="default"/>
        <w:b w:val="0"/>
      </w:rPr>
    </w:lvl>
    <w:lvl w:ilvl="1">
      <w:start w:val="3"/>
      <w:numFmt w:val="decimal"/>
      <w:lvlText w:val="%1.%2."/>
      <w:lvlJc w:val="left"/>
      <w:pPr>
        <w:tabs>
          <w:tab w:val="num" w:pos="705"/>
        </w:tabs>
        <w:ind w:left="705" w:hanging="645"/>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40" w15:restartNumberingAfterBreak="0">
    <w:nsid w:val="6C2D4D81"/>
    <w:multiLevelType w:val="hybridMultilevel"/>
    <w:tmpl w:val="35FA322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1" w15:restartNumberingAfterBreak="0">
    <w:nsid w:val="6DBB7F0C"/>
    <w:multiLevelType w:val="hybridMultilevel"/>
    <w:tmpl w:val="4328E6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E157DA7"/>
    <w:multiLevelType w:val="multilevel"/>
    <w:tmpl w:val="A7723756"/>
    <w:lvl w:ilvl="0">
      <w:start w:val="6"/>
      <w:numFmt w:val="decimalZero"/>
      <w:lvlText w:val="%1."/>
      <w:lvlJc w:val="left"/>
      <w:pPr>
        <w:tabs>
          <w:tab w:val="num" w:pos="645"/>
        </w:tabs>
        <w:ind w:left="645" w:hanging="645"/>
      </w:pPr>
      <w:rPr>
        <w:rFonts w:hint="default"/>
      </w:rPr>
    </w:lvl>
    <w:lvl w:ilvl="1">
      <w:start w:val="3"/>
      <w:numFmt w:val="decimal"/>
      <w:lvlText w:val="%1.%2."/>
      <w:lvlJc w:val="left"/>
      <w:pPr>
        <w:tabs>
          <w:tab w:val="num" w:pos="157"/>
        </w:tabs>
        <w:ind w:left="157" w:hanging="720"/>
      </w:pPr>
      <w:rPr>
        <w:rFonts w:hint="default"/>
      </w:rPr>
    </w:lvl>
    <w:lvl w:ilvl="2">
      <w:start w:val="1"/>
      <w:numFmt w:val="decimal"/>
      <w:lvlText w:val="%1.%2.%3."/>
      <w:lvlJc w:val="left"/>
      <w:pPr>
        <w:tabs>
          <w:tab w:val="num" w:pos="-406"/>
        </w:tabs>
        <w:ind w:left="-406" w:hanging="720"/>
      </w:pPr>
      <w:rPr>
        <w:rFonts w:hint="default"/>
      </w:rPr>
    </w:lvl>
    <w:lvl w:ilvl="3">
      <w:start w:val="1"/>
      <w:numFmt w:val="decimal"/>
      <w:lvlText w:val="%1.%2.%3.%4."/>
      <w:lvlJc w:val="left"/>
      <w:pPr>
        <w:tabs>
          <w:tab w:val="num" w:pos="-609"/>
        </w:tabs>
        <w:ind w:left="-60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375"/>
        </w:tabs>
        <w:ind w:left="-1375" w:hanging="1440"/>
      </w:pPr>
      <w:rPr>
        <w:rFonts w:hint="default"/>
      </w:rPr>
    </w:lvl>
    <w:lvl w:ilvl="6">
      <w:start w:val="1"/>
      <w:numFmt w:val="decimal"/>
      <w:lvlText w:val="%1.%2.%3.%4.%5.%6.%7."/>
      <w:lvlJc w:val="left"/>
      <w:pPr>
        <w:tabs>
          <w:tab w:val="num" w:pos="-1938"/>
        </w:tabs>
        <w:ind w:left="-1938" w:hanging="1440"/>
      </w:pPr>
      <w:rPr>
        <w:rFonts w:hint="default"/>
      </w:rPr>
    </w:lvl>
    <w:lvl w:ilvl="7">
      <w:start w:val="1"/>
      <w:numFmt w:val="decimal"/>
      <w:lvlText w:val="%1.%2.%3.%4.%5.%6.%7.%8."/>
      <w:lvlJc w:val="left"/>
      <w:pPr>
        <w:tabs>
          <w:tab w:val="num" w:pos="-2141"/>
        </w:tabs>
        <w:ind w:left="-2141" w:hanging="1800"/>
      </w:pPr>
      <w:rPr>
        <w:rFonts w:hint="default"/>
      </w:rPr>
    </w:lvl>
    <w:lvl w:ilvl="8">
      <w:start w:val="1"/>
      <w:numFmt w:val="decimal"/>
      <w:lvlText w:val="%1.%2.%3.%4.%5.%6.%7.%8.%9."/>
      <w:lvlJc w:val="left"/>
      <w:pPr>
        <w:tabs>
          <w:tab w:val="num" w:pos="-2344"/>
        </w:tabs>
        <w:ind w:left="-2344" w:hanging="2160"/>
      </w:pPr>
      <w:rPr>
        <w:rFonts w:hint="default"/>
      </w:rPr>
    </w:lvl>
  </w:abstractNum>
  <w:abstractNum w:abstractNumId="43" w15:restartNumberingAfterBreak="0">
    <w:nsid w:val="70665040"/>
    <w:multiLevelType w:val="multilevel"/>
    <w:tmpl w:val="BDCAA51C"/>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60D3217"/>
    <w:multiLevelType w:val="hybridMultilevel"/>
    <w:tmpl w:val="4830C542"/>
    <w:lvl w:ilvl="0" w:tplc="0ACC87FC">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A5B4FDE"/>
    <w:multiLevelType w:val="hybridMultilevel"/>
    <w:tmpl w:val="D152F4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EF54746"/>
    <w:multiLevelType w:val="hybridMultilevel"/>
    <w:tmpl w:val="28C683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42"/>
  </w:num>
  <w:num w:numId="3">
    <w:abstractNumId w:val="9"/>
  </w:num>
  <w:num w:numId="4">
    <w:abstractNumId w:val="2"/>
  </w:num>
  <w:num w:numId="5">
    <w:abstractNumId w:val="38"/>
  </w:num>
  <w:num w:numId="6">
    <w:abstractNumId w:val="39"/>
  </w:num>
  <w:num w:numId="7">
    <w:abstractNumId w:val="1"/>
  </w:num>
  <w:num w:numId="8">
    <w:abstractNumId w:val="41"/>
  </w:num>
  <w:num w:numId="9">
    <w:abstractNumId w:val="13"/>
  </w:num>
  <w:num w:numId="10">
    <w:abstractNumId w:val="29"/>
  </w:num>
  <w:num w:numId="11">
    <w:abstractNumId w:val="21"/>
  </w:num>
  <w:num w:numId="12">
    <w:abstractNumId w:val="34"/>
  </w:num>
  <w:num w:numId="13">
    <w:abstractNumId w:val="46"/>
  </w:num>
  <w:num w:numId="14">
    <w:abstractNumId w:val="35"/>
  </w:num>
  <w:num w:numId="15">
    <w:abstractNumId w:val="33"/>
  </w:num>
  <w:num w:numId="16">
    <w:abstractNumId w:val="3"/>
  </w:num>
  <w:num w:numId="17">
    <w:abstractNumId w:val="7"/>
  </w:num>
  <w:num w:numId="18">
    <w:abstractNumId w:val="19"/>
  </w:num>
  <w:num w:numId="19">
    <w:abstractNumId w:val="18"/>
  </w:num>
  <w:num w:numId="20">
    <w:abstractNumId w:val="36"/>
  </w:num>
  <w:num w:numId="21">
    <w:abstractNumId w:val="28"/>
  </w:num>
  <w:num w:numId="22">
    <w:abstractNumId w:val="26"/>
  </w:num>
  <w:num w:numId="23">
    <w:abstractNumId w:val="4"/>
  </w:num>
  <w:num w:numId="24">
    <w:abstractNumId w:val="30"/>
  </w:num>
  <w:num w:numId="25">
    <w:abstractNumId w:val="16"/>
  </w:num>
  <w:num w:numId="26">
    <w:abstractNumId w:val="45"/>
  </w:num>
  <w:num w:numId="27">
    <w:abstractNumId w:val="23"/>
  </w:num>
  <w:num w:numId="28">
    <w:abstractNumId w:val="24"/>
  </w:num>
  <w:num w:numId="29">
    <w:abstractNumId w:val="22"/>
  </w:num>
  <w:num w:numId="30">
    <w:abstractNumId w:val="20"/>
  </w:num>
  <w:num w:numId="31">
    <w:abstractNumId w:val="15"/>
  </w:num>
  <w:num w:numId="32">
    <w:abstractNumId w:val="43"/>
  </w:num>
  <w:num w:numId="33">
    <w:abstractNumId w:val="0"/>
  </w:num>
  <w:num w:numId="34">
    <w:abstractNumId w:val="5"/>
  </w:num>
  <w:num w:numId="35">
    <w:abstractNumId w:val="8"/>
  </w:num>
  <w:num w:numId="36">
    <w:abstractNumId w:val="10"/>
  </w:num>
  <w:num w:numId="37">
    <w:abstractNumId w:val="40"/>
  </w:num>
  <w:num w:numId="38">
    <w:abstractNumId w:val="27"/>
  </w:num>
  <w:num w:numId="39">
    <w:abstractNumId w:val="11"/>
  </w:num>
  <w:num w:numId="40">
    <w:abstractNumId w:val="31"/>
  </w:num>
  <w:num w:numId="41">
    <w:abstractNumId w:val="17"/>
  </w:num>
  <w:num w:numId="42">
    <w:abstractNumId w:val="6"/>
  </w:num>
  <w:num w:numId="43">
    <w:abstractNumId w:val="32"/>
  </w:num>
  <w:num w:numId="44">
    <w:abstractNumId w:val="44"/>
  </w:num>
  <w:num w:numId="45">
    <w:abstractNumId w:val="37"/>
  </w:num>
  <w:num w:numId="46">
    <w:abstractNumId w:val="1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15"/>
    <w:rsid w:val="0000021F"/>
    <w:rsid w:val="00002623"/>
    <w:rsid w:val="000037B9"/>
    <w:rsid w:val="00003AF9"/>
    <w:rsid w:val="00003CBC"/>
    <w:rsid w:val="0000430C"/>
    <w:rsid w:val="0000573B"/>
    <w:rsid w:val="00006489"/>
    <w:rsid w:val="00013DB7"/>
    <w:rsid w:val="000154B9"/>
    <w:rsid w:val="00016066"/>
    <w:rsid w:val="00016750"/>
    <w:rsid w:val="00022E8D"/>
    <w:rsid w:val="000246EC"/>
    <w:rsid w:val="00024869"/>
    <w:rsid w:val="00024A89"/>
    <w:rsid w:val="0002518F"/>
    <w:rsid w:val="00025C35"/>
    <w:rsid w:val="00027220"/>
    <w:rsid w:val="00027D32"/>
    <w:rsid w:val="00030D30"/>
    <w:rsid w:val="000318C2"/>
    <w:rsid w:val="00031A6B"/>
    <w:rsid w:val="00031BBD"/>
    <w:rsid w:val="0003212B"/>
    <w:rsid w:val="000322E9"/>
    <w:rsid w:val="0003316C"/>
    <w:rsid w:val="00033EBF"/>
    <w:rsid w:val="0003528B"/>
    <w:rsid w:val="00036B2D"/>
    <w:rsid w:val="00037F20"/>
    <w:rsid w:val="00041258"/>
    <w:rsid w:val="00041473"/>
    <w:rsid w:val="0004357E"/>
    <w:rsid w:val="00044F79"/>
    <w:rsid w:val="00045B8F"/>
    <w:rsid w:val="0004684D"/>
    <w:rsid w:val="00047504"/>
    <w:rsid w:val="00050535"/>
    <w:rsid w:val="00050FFF"/>
    <w:rsid w:val="000517D7"/>
    <w:rsid w:val="00051C11"/>
    <w:rsid w:val="00052492"/>
    <w:rsid w:val="000524D7"/>
    <w:rsid w:val="00052CD7"/>
    <w:rsid w:val="0005393B"/>
    <w:rsid w:val="00053DD4"/>
    <w:rsid w:val="00054FD2"/>
    <w:rsid w:val="00056025"/>
    <w:rsid w:val="00056C92"/>
    <w:rsid w:val="00061C8C"/>
    <w:rsid w:val="00061DAE"/>
    <w:rsid w:val="00062285"/>
    <w:rsid w:val="00062D80"/>
    <w:rsid w:val="0006382B"/>
    <w:rsid w:val="000650B5"/>
    <w:rsid w:val="00065AC4"/>
    <w:rsid w:val="0006754F"/>
    <w:rsid w:val="00070F35"/>
    <w:rsid w:val="00071294"/>
    <w:rsid w:val="00072D95"/>
    <w:rsid w:val="00074413"/>
    <w:rsid w:val="00075803"/>
    <w:rsid w:val="00077340"/>
    <w:rsid w:val="000802BE"/>
    <w:rsid w:val="000814EC"/>
    <w:rsid w:val="00081685"/>
    <w:rsid w:val="000839FF"/>
    <w:rsid w:val="00086A82"/>
    <w:rsid w:val="000875F0"/>
    <w:rsid w:val="000910B1"/>
    <w:rsid w:val="0009159B"/>
    <w:rsid w:val="00091713"/>
    <w:rsid w:val="00092CF8"/>
    <w:rsid w:val="00094149"/>
    <w:rsid w:val="00094A1B"/>
    <w:rsid w:val="0009556E"/>
    <w:rsid w:val="00097A9A"/>
    <w:rsid w:val="000A0758"/>
    <w:rsid w:val="000A09A3"/>
    <w:rsid w:val="000A1A54"/>
    <w:rsid w:val="000A1FC2"/>
    <w:rsid w:val="000A32D5"/>
    <w:rsid w:val="000A33BC"/>
    <w:rsid w:val="000A3CF5"/>
    <w:rsid w:val="000A576F"/>
    <w:rsid w:val="000A5888"/>
    <w:rsid w:val="000A6F3A"/>
    <w:rsid w:val="000B0926"/>
    <w:rsid w:val="000B11D4"/>
    <w:rsid w:val="000B1630"/>
    <w:rsid w:val="000B31FA"/>
    <w:rsid w:val="000B4071"/>
    <w:rsid w:val="000B440B"/>
    <w:rsid w:val="000B5DF0"/>
    <w:rsid w:val="000B6E6C"/>
    <w:rsid w:val="000B70B7"/>
    <w:rsid w:val="000B756F"/>
    <w:rsid w:val="000C054D"/>
    <w:rsid w:val="000C09CD"/>
    <w:rsid w:val="000C3B29"/>
    <w:rsid w:val="000C4881"/>
    <w:rsid w:val="000C53C0"/>
    <w:rsid w:val="000C6389"/>
    <w:rsid w:val="000C65DF"/>
    <w:rsid w:val="000C7917"/>
    <w:rsid w:val="000D1D68"/>
    <w:rsid w:val="000D24EF"/>
    <w:rsid w:val="000D33DE"/>
    <w:rsid w:val="000D36A8"/>
    <w:rsid w:val="000D457A"/>
    <w:rsid w:val="000D4B5E"/>
    <w:rsid w:val="000D5EA8"/>
    <w:rsid w:val="000E000F"/>
    <w:rsid w:val="000E1F85"/>
    <w:rsid w:val="000E2E27"/>
    <w:rsid w:val="000E2F74"/>
    <w:rsid w:val="000E548E"/>
    <w:rsid w:val="000E5CE3"/>
    <w:rsid w:val="000E6886"/>
    <w:rsid w:val="000E6C1E"/>
    <w:rsid w:val="000F1AF1"/>
    <w:rsid w:val="000F3793"/>
    <w:rsid w:val="000F3AE0"/>
    <w:rsid w:val="000F4763"/>
    <w:rsid w:val="00100D75"/>
    <w:rsid w:val="00101608"/>
    <w:rsid w:val="00102E7A"/>
    <w:rsid w:val="00103ACC"/>
    <w:rsid w:val="00105378"/>
    <w:rsid w:val="00106882"/>
    <w:rsid w:val="00110A2C"/>
    <w:rsid w:val="001122CC"/>
    <w:rsid w:val="001128C1"/>
    <w:rsid w:val="00112DF4"/>
    <w:rsid w:val="00113748"/>
    <w:rsid w:val="00113DCE"/>
    <w:rsid w:val="00114CCB"/>
    <w:rsid w:val="00115167"/>
    <w:rsid w:val="00115325"/>
    <w:rsid w:val="001156CA"/>
    <w:rsid w:val="00115CDD"/>
    <w:rsid w:val="001207DC"/>
    <w:rsid w:val="00120FF9"/>
    <w:rsid w:val="00121609"/>
    <w:rsid w:val="00121802"/>
    <w:rsid w:val="00122543"/>
    <w:rsid w:val="00123CD2"/>
    <w:rsid w:val="00124215"/>
    <w:rsid w:val="00126144"/>
    <w:rsid w:val="001267CA"/>
    <w:rsid w:val="001271BE"/>
    <w:rsid w:val="00127F7D"/>
    <w:rsid w:val="001305E9"/>
    <w:rsid w:val="0013189E"/>
    <w:rsid w:val="00132E01"/>
    <w:rsid w:val="0013357B"/>
    <w:rsid w:val="001335E9"/>
    <w:rsid w:val="00134922"/>
    <w:rsid w:val="00134E65"/>
    <w:rsid w:val="00134FA8"/>
    <w:rsid w:val="001407A5"/>
    <w:rsid w:val="00140C7A"/>
    <w:rsid w:val="0014257D"/>
    <w:rsid w:val="00145E18"/>
    <w:rsid w:val="00146A3D"/>
    <w:rsid w:val="00151BE8"/>
    <w:rsid w:val="00153692"/>
    <w:rsid w:val="00153D09"/>
    <w:rsid w:val="0015477E"/>
    <w:rsid w:val="0015579A"/>
    <w:rsid w:val="00155922"/>
    <w:rsid w:val="00155BAF"/>
    <w:rsid w:val="00160B4C"/>
    <w:rsid w:val="00160C73"/>
    <w:rsid w:val="001610E4"/>
    <w:rsid w:val="001610FB"/>
    <w:rsid w:val="00161FD9"/>
    <w:rsid w:val="00162232"/>
    <w:rsid w:val="001636FB"/>
    <w:rsid w:val="00163904"/>
    <w:rsid w:val="00163CD4"/>
    <w:rsid w:val="00164448"/>
    <w:rsid w:val="00166AF7"/>
    <w:rsid w:val="00167B17"/>
    <w:rsid w:val="00170017"/>
    <w:rsid w:val="00170B87"/>
    <w:rsid w:val="00171628"/>
    <w:rsid w:val="00171DD6"/>
    <w:rsid w:val="001732A6"/>
    <w:rsid w:val="001738BD"/>
    <w:rsid w:val="00174BD6"/>
    <w:rsid w:val="00175304"/>
    <w:rsid w:val="00176FD6"/>
    <w:rsid w:val="00177061"/>
    <w:rsid w:val="00180221"/>
    <w:rsid w:val="001809AD"/>
    <w:rsid w:val="0018153D"/>
    <w:rsid w:val="00181CFE"/>
    <w:rsid w:val="001833D6"/>
    <w:rsid w:val="00183DEF"/>
    <w:rsid w:val="00184FF3"/>
    <w:rsid w:val="0018798C"/>
    <w:rsid w:val="00190DF3"/>
    <w:rsid w:val="00190E70"/>
    <w:rsid w:val="00191AFA"/>
    <w:rsid w:val="001936BD"/>
    <w:rsid w:val="00195456"/>
    <w:rsid w:val="001A0EC4"/>
    <w:rsid w:val="001A0FBB"/>
    <w:rsid w:val="001A1A2F"/>
    <w:rsid w:val="001A1B19"/>
    <w:rsid w:val="001A1DE4"/>
    <w:rsid w:val="001A254C"/>
    <w:rsid w:val="001A2CAC"/>
    <w:rsid w:val="001B0770"/>
    <w:rsid w:val="001B0A5B"/>
    <w:rsid w:val="001B0E5E"/>
    <w:rsid w:val="001B1F17"/>
    <w:rsid w:val="001B1F2B"/>
    <w:rsid w:val="001B3ACB"/>
    <w:rsid w:val="001B496C"/>
    <w:rsid w:val="001B4CF5"/>
    <w:rsid w:val="001B70E4"/>
    <w:rsid w:val="001C0794"/>
    <w:rsid w:val="001C0F13"/>
    <w:rsid w:val="001C11CF"/>
    <w:rsid w:val="001C2790"/>
    <w:rsid w:val="001C2CD9"/>
    <w:rsid w:val="001C3402"/>
    <w:rsid w:val="001C5D6E"/>
    <w:rsid w:val="001C6106"/>
    <w:rsid w:val="001C6C46"/>
    <w:rsid w:val="001D0130"/>
    <w:rsid w:val="001D08DD"/>
    <w:rsid w:val="001D1498"/>
    <w:rsid w:val="001D178F"/>
    <w:rsid w:val="001D254E"/>
    <w:rsid w:val="001D2E56"/>
    <w:rsid w:val="001D32D4"/>
    <w:rsid w:val="001D3D7C"/>
    <w:rsid w:val="001D4058"/>
    <w:rsid w:val="001E20B9"/>
    <w:rsid w:val="001E2E5B"/>
    <w:rsid w:val="001E3B31"/>
    <w:rsid w:val="001E3EC6"/>
    <w:rsid w:val="001E4131"/>
    <w:rsid w:val="001E6637"/>
    <w:rsid w:val="001E7621"/>
    <w:rsid w:val="001E7C3F"/>
    <w:rsid w:val="001E7D4F"/>
    <w:rsid w:val="001F13F9"/>
    <w:rsid w:val="001F1C69"/>
    <w:rsid w:val="001F1F2B"/>
    <w:rsid w:val="001F35D3"/>
    <w:rsid w:val="001F40D7"/>
    <w:rsid w:val="001F6A8D"/>
    <w:rsid w:val="001F71A4"/>
    <w:rsid w:val="001F7631"/>
    <w:rsid w:val="001F766E"/>
    <w:rsid w:val="00200642"/>
    <w:rsid w:val="00202794"/>
    <w:rsid w:val="00203059"/>
    <w:rsid w:val="00203B8B"/>
    <w:rsid w:val="00204E6B"/>
    <w:rsid w:val="00206551"/>
    <w:rsid w:val="00206BF0"/>
    <w:rsid w:val="00207162"/>
    <w:rsid w:val="00207914"/>
    <w:rsid w:val="0021078A"/>
    <w:rsid w:val="00211318"/>
    <w:rsid w:val="00211F46"/>
    <w:rsid w:val="0021224C"/>
    <w:rsid w:val="00215C64"/>
    <w:rsid w:val="0021799E"/>
    <w:rsid w:val="00217B12"/>
    <w:rsid w:val="00220A7A"/>
    <w:rsid w:val="00220FE7"/>
    <w:rsid w:val="00221FDF"/>
    <w:rsid w:val="0022242D"/>
    <w:rsid w:val="002230A5"/>
    <w:rsid w:val="00224F42"/>
    <w:rsid w:val="00226E83"/>
    <w:rsid w:val="0022765C"/>
    <w:rsid w:val="00230718"/>
    <w:rsid w:val="00231437"/>
    <w:rsid w:val="00233A89"/>
    <w:rsid w:val="00233C4E"/>
    <w:rsid w:val="0023693B"/>
    <w:rsid w:val="002415B4"/>
    <w:rsid w:val="00244162"/>
    <w:rsid w:val="0024498E"/>
    <w:rsid w:val="00244CDB"/>
    <w:rsid w:val="00245106"/>
    <w:rsid w:val="00245B61"/>
    <w:rsid w:val="00245E73"/>
    <w:rsid w:val="0025545C"/>
    <w:rsid w:val="00260C59"/>
    <w:rsid w:val="002612A1"/>
    <w:rsid w:val="00261389"/>
    <w:rsid w:val="00265971"/>
    <w:rsid w:val="00265B57"/>
    <w:rsid w:val="00266079"/>
    <w:rsid w:val="0026607B"/>
    <w:rsid w:val="00266416"/>
    <w:rsid w:val="00266E06"/>
    <w:rsid w:val="0026748E"/>
    <w:rsid w:val="00270C81"/>
    <w:rsid w:val="00272662"/>
    <w:rsid w:val="00272F98"/>
    <w:rsid w:val="00273248"/>
    <w:rsid w:val="00273D45"/>
    <w:rsid w:val="0027474B"/>
    <w:rsid w:val="002747B4"/>
    <w:rsid w:val="00274894"/>
    <w:rsid w:val="00274C43"/>
    <w:rsid w:val="00274D1D"/>
    <w:rsid w:val="00275E07"/>
    <w:rsid w:val="002770E7"/>
    <w:rsid w:val="0027780B"/>
    <w:rsid w:val="0028070D"/>
    <w:rsid w:val="00280A7C"/>
    <w:rsid w:val="00282ECA"/>
    <w:rsid w:val="0028377D"/>
    <w:rsid w:val="0028398D"/>
    <w:rsid w:val="00286128"/>
    <w:rsid w:val="002865BD"/>
    <w:rsid w:val="002877E0"/>
    <w:rsid w:val="002917D7"/>
    <w:rsid w:val="002920B3"/>
    <w:rsid w:val="00292108"/>
    <w:rsid w:val="002922F6"/>
    <w:rsid w:val="00292A01"/>
    <w:rsid w:val="0029342F"/>
    <w:rsid w:val="002935BB"/>
    <w:rsid w:val="0029442B"/>
    <w:rsid w:val="00294940"/>
    <w:rsid w:val="00294B60"/>
    <w:rsid w:val="0029761F"/>
    <w:rsid w:val="00297702"/>
    <w:rsid w:val="002A2F36"/>
    <w:rsid w:val="002A330E"/>
    <w:rsid w:val="002A3894"/>
    <w:rsid w:val="002A490F"/>
    <w:rsid w:val="002A5D56"/>
    <w:rsid w:val="002A6123"/>
    <w:rsid w:val="002A65DC"/>
    <w:rsid w:val="002A7903"/>
    <w:rsid w:val="002B034A"/>
    <w:rsid w:val="002B0E97"/>
    <w:rsid w:val="002B25AB"/>
    <w:rsid w:val="002B26A4"/>
    <w:rsid w:val="002B319B"/>
    <w:rsid w:val="002B5A9D"/>
    <w:rsid w:val="002C0173"/>
    <w:rsid w:val="002C06E6"/>
    <w:rsid w:val="002C0B0B"/>
    <w:rsid w:val="002C207A"/>
    <w:rsid w:val="002C2112"/>
    <w:rsid w:val="002C529D"/>
    <w:rsid w:val="002C702F"/>
    <w:rsid w:val="002D1BA0"/>
    <w:rsid w:val="002D51E8"/>
    <w:rsid w:val="002D5765"/>
    <w:rsid w:val="002E075C"/>
    <w:rsid w:val="002E1AEC"/>
    <w:rsid w:val="002E39C9"/>
    <w:rsid w:val="002E3D8F"/>
    <w:rsid w:val="002E50F9"/>
    <w:rsid w:val="002E63F4"/>
    <w:rsid w:val="002E66E6"/>
    <w:rsid w:val="002F62D6"/>
    <w:rsid w:val="002F729C"/>
    <w:rsid w:val="002F7C6A"/>
    <w:rsid w:val="003020B0"/>
    <w:rsid w:val="0030441F"/>
    <w:rsid w:val="00304672"/>
    <w:rsid w:val="00306D25"/>
    <w:rsid w:val="00307DDA"/>
    <w:rsid w:val="0031078A"/>
    <w:rsid w:val="00312AAA"/>
    <w:rsid w:val="003130E1"/>
    <w:rsid w:val="00313AF9"/>
    <w:rsid w:val="00313F2B"/>
    <w:rsid w:val="00315568"/>
    <w:rsid w:val="00315ED6"/>
    <w:rsid w:val="00316305"/>
    <w:rsid w:val="00317851"/>
    <w:rsid w:val="0032218A"/>
    <w:rsid w:val="00322A08"/>
    <w:rsid w:val="00322CB5"/>
    <w:rsid w:val="00323341"/>
    <w:rsid w:val="003253AC"/>
    <w:rsid w:val="003263A2"/>
    <w:rsid w:val="00327A92"/>
    <w:rsid w:val="00331EDC"/>
    <w:rsid w:val="003325AF"/>
    <w:rsid w:val="00332813"/>
    <w:rsid w:val="003362F5"/>
    <w:rsid w:val="00336AC2"/>
    <w:rsid w:val="00340459"/>
    <w:rsid w:val="00340FED"/>
    <w:rsid w:val="00341AEE"/>
    <w:rsid w:val="003424C9"/>
    <w:rsid w:val="003427DC"/>
    <w:rsid w:val="00343B12"/>
    <w:rsid w:val="00344169"/>
    <w:rsid w:val="00344316"/>
    <w:rsid w:val="00350387"/>
    <w:rsid w:val="00350695"/>
    <w:rsid w:val="0035197A"/>
    <w:rsid w:val="0035216D"/>
    <w:rsid w:val="003530D5"/>
    <w:rsid w:val="003539D9"/>
    <w:rsid w:val="00355024"/>
    <w:rsid w:val="00357E3F"/>
    <w:rsid w:val="003610A4"/>
    <w:rsid w:val="00362024"/>
    <w:rsid w:val="00362884"/>
    <w:rsid w:val="003634C0"/>
    <w:rsid w:val="0036484F"/>
    <w:rsid w:val="003648DB"/>
    <w:rsid w:val="00364BF4"/>
    <w:rsid w:val="00365AEF"/>
    <w:rsid w:val="0036754D"/>
    <w:rsid w:val="00371CB9"/>
    <w:rsid w:val="00372277"/>
    <w:rsid w:val="003732C3"/>
    <w:rsid w:val="0037404D"/>
    <w:rsid w:val="003746DC"/>
    <w:rsid w:val="00375F85"/>
    <w:rsid w:val="00376144"/>
    <w:rsid w:val="00380237"/>
    <w:rsid w:val="0038063C"/>
    <w:rsid w:val="00381CCB"/>
    <w:rsid w:val="0038395C"/>
    <w:rsid w:val="00384D7D"/>
    <w:rsid w:val="00390808"/>
    <w:rsid w:val="00391039"/>
    <w:rsid w:val="00391E75"/>
    <w:rsid w:val="003921B7"/>
    <w:rsid w:val="00392CB4"/>
    <w:rsid w:val="0039314F"/>
    <w:rsid w:val="00394680"/>
    <w:rsid w:val="003A0246"/>
    <w:rsid w:val="003A087D"/>
    <w:rsid w:val="003A12C2"/>
    <w:rsid w:val="003A1576"/>
    <w:rsid w:val="003A3ED8"/>
    <w:rsid w:val="003A404D"/>
    <w:rsid w:val="003A5918"/>
    <w:rsid w:val="003A65DC"/>
    <w:rsid w:val="003A70AB"/>
    <w:rsid w:val="003B1466"/>
    <w:rsid w:val="003B2D0F"/>
    <w:rsid w:val="003B3911"/>
    <w:rsid w:val="003B482A"/>
    <w:rsid w:val="003B5936"/>
    <w:rsid w:val="003B5EE0"/>
    <w:rsid w:val="003B6726"/>
    <w:rsid w:val="003C11EA"/>
    <w:rsid w:val="003C3588"/>
    <w:rsid w:val="003C507D"/>
    <w:rsid w:val="003C5C3D"/>
    <w:rsid w:val="003C5F68"/>
    <w:rsid w:val="003C681B"/>
    <w:rsid w:val="003C733D"/>
    <w:rsid w:val="003D119B"/>
    <w:rsid w:val="003D15CC"/>
    <w:rsid w:val="003D28D4"/>
    <w:rsid w:val="003D4161"/>
    <w:rsid w:val="003D4327"/>
    <w:rsid w:val="003D43A9"/>
    <w:rsid w:val="003D4FD8"/>
    <w:rsid w:val="003D5226"/>
    <w:rsid w:val="003D6EB3"/>
    <w:rsid w:val="003D7C41"/>
    <w:rsid w:val="003E02BF"/>
    <w:rsid w:val="003E1E4D"/>
    <w:rsid w:val="003E3A65"/>
    <w:rsid w:val="003E3F4E"/>
    <w:rsid w:val="003E4CDA"/>
    <w:rsid w:val="003E517B"/>
    <w:rsid w:val="003E6ABE"/>
    <w:rsid w:val="003E6C67"/>
    <w:rsid w:val="003E79F5"/>
    <w:rsid w:val="003F00A3"/>
    <w:rsid w:val="003F0AF7"/>
    <w:rsid w:val="003F0D44"/>
    <w:rsid w:val="003F0F2B"/>
    <w:rsid w:val="003F1B2A"/>
    <w:rsid w:val="003F1E9D"/>
    <w:rsid w:val="003F275F"/>
    <w:rsid w:val="003F34A8"/>
    <w:rsid w:val="003F4EB5"/>
    <w:rsid w:val="003F5645"/>
    <w:rsid w:val="003F603E"/>
    <w:rsid w:val="003F63B3"/>
    <w:rsid w:val="003F6770"/>
    <w:rsid w:val="003F6DA6"/>
    <w:rsid w:val="003F6EAD"/>
    <w:rsid w:val="003F7786"/>
    <w:rsid w:val="00400027"/>
    <w:rsid w:val="0040042A"/>
    <w:rsid w:val="0040115E"/>
    <w:rsid w:val="00401B99"/>
    <w:rsid w:val="00402A08"/>
    <w:rsid w:val="00403B98"/>
    <w:rsid w:val="0040438A"/>
    <w:rsid w:val="00404A8B"/>
    <w:rsid w:val="00404D71"/>
    <w:rsid w:val="004054B2"/>
    <w:rsid w:val="00407BB5"/>
    <w:rsid w:val="00410668"/>
    <w:rsid w:val="004108D2"/>
    <w:rsid w:val="00410BAE"/>
    <w:rsid w:val="00411495"/>
    <w:rsid w:val="00411C5F"/>
    <w:rsid w:val="00411F6F"/>
    <w:rsid w:val="00414135"/>
    <w:rsid w:val="004154AE"/>
    <w:rsid w:val="00416696"/>
    <w:rsid w:val="00416E1F"/>
    <w:rsid w:val="004206CE"/>
    <w:rsid w:val="0042378A"/>
    <w:rsid w:val="00423A0B"/>
    <w:rsid w:val="004245C3"/>
    <w:rsid w:val="00425223"/>
    <w:rsid w:val="00426E3B"/>
    <w:rsid w:val="00427142"/>
    <w:rsid w:val="0042772A"/>
    <w:rsid w:val="0043072B"/>
    <w:rsid w:val="00431B0B"/>
    <w:rsid w:val="00431E74"/>
    <w:rsid w:val="00432244"/>
    <w:rsid w:val="00432296"/>
    <w:rsid w:val="004330CF"/>
    <w:rsid w:val="004338E4"/>
    <w:rsid w:val="004339D3"/>
    <w:rsid w:val="00434F66"/>
    <w:rsid w:val="00436988"/>
    <w:rsid w:val="00440D0E"/>
    <w:rsid w:val="0044202E"/>
    <w:rsid w:val="004426CF"/>
    <w:rsid w:val="004442DA"/>
    <w:rsid w:val="00445614"/>
    <w:rsid w:val="00445740"/>
    <w:rsid w:val="004457F6"/>
    <w:rsid w:val="00445DD2"/>
    <w:rsid w:val="00446A0E"/>
    <w:rsid w:val="00447D12"/>
    <w:rsid w:val="00451414"/>
    <w:rsid w:val="00451C53"/>
    <w:rsid w:val="0045465B"/>
    <w:rsid w:val="004547C6"/>
    <w:rsid w:val="00455861"/>
    <w:rsid w:val="00455F16"/>
    <w:rsid w:val="00456ACA"/>
    <w:rsid w:val="00456DD8"/>
    <w:rsid w:val="004575AE"/>
    <w:rsid w:val="00457C45"/>
    <w:rsid w:val="00460101"/>
    <w:rsid w:val="00460246"/>
    <w:rsid w:val="00460943"/>
    <w:rsid w:val="00460B27"/>
    <w:rsid w:val="00461D44"/>
    <w:rsid w:val="00462E97"/>
    <w:rsid w:val="00463696"/>
    <w:rsid w:val="00463CFE"/>
    <w:rsid w:val="004647B2"/>
    <w:rsid w:val="00465A3B"/>
    <w:rsid w:val="00465AB1"/>
    <w:rsid w:val="00466C7D"/>
    <w:rsid w:val="00472FE6"/>
    <w:rsid w:val="00473F87"/>
    <w:rsid w:val="00474AF3"/>
    <w:rsid w:val="00476387"/>
    <w:rsid w:val="00476ED6"/>
    <w:rsid w:val="00481AEE"/>
    <w:rsid w:val="004849CB"/>
    <w:rsid w:val="00484A31"/>
    <w:rsid w:val="004861ED"/>
    <w:rsid w:val="00490825"/>
    <w:rsid w:val="00490C1B"/>
    <w:rsid w:val="00491377"/>
    <w:rsid w:val="00494243"/>
    <w:rsid w:val="00494FEB"/>
    <w:rsid w:val="0049588B"/>
    <w:rsid w:val="00495E50"/>
    <w:rsid w:val="00496B0F"/>
    <w:rsid w:val="00496E10"/>
    <w:rsid w:val="00497EF6"/>
    <w:rsid w:val="004A0004"/>
    <w:rsid w:val="004A14E6"/>
    <w:rsid w:val="004A18C7"/>
    <w:rsid w:val="004A2C8C"/>
    <w:rsid w:val="004A3678"/>
    <w:rsid w:val="004A3C24"/>
    <w:rsid w:val="004A3CFF"/>
    <w:rsid w:val="004A6C8E"/>
    <w:rsid w:val="004A76C5"/>
    <w:rsid w:val="004A7C69"/>
    <w:rsid w:val="004B08C1"/>
    <w:rsid w:val="004B0B64"/>
    <w:rsid w:val="004B0CBF"/>
    <w:rsid w:val="004B1CDE"/>
    <w:rsid w:val="004B2D19"/>
    <w:rsid w:val="004B3CFD"/>
    <w:rsid w:val="004B4250"/>
    <w:rsid w:val="004B4A03"/>
    <w:rsid w:val="004B4E34"/>
    <w:rsid w:val="004B5621"/>
    <w:rsid w:val="004B5F09"/>
    <w:rsid w:val="004B6015"/>
    <w:rsid w:val="004B6CBF"/>
    <w:rsid w:val="004B77AA"/>
    <w:rsid w:val="004C0A22"/>
    <w:rsid w:val="004C2153"/>
    <w:rsid w:val="004C49B2"/>
    <w:rsid w:val="004C4D60"/>
    <w:rsid w:val="004C5747"/>
    <w:rsid w:val="004D048C"/>
    <w:rsid w:val="004D0740"/>
    <w:rsid w:val="004D086D"/>
    <w:rsid w:val="004D13AC"/>
    <w:rsid w:val="004D183E"/>
    <w:rsid w:val="004D1A66"/>
    <w:rsid w:val="004D2E73"/>
    <w:rsid w:val="004D32A6"/>
    <w:rsid w:val="004D6AD9"/>
    <w:rsid w:val="004E23A2"/>
    <w:rsid w:val="004E2F2B"/>
    <w:rsid w:val="004E5DEF"/>
    <w:rsid w:val="004E6EB4"/>
    <w:rsid w:val="004F19C4"/>
    <w:rsid w:val="004F1C6E"/>
    <w:rsid w:val="004F1FBA"/>
    <w:rsid w:val="004F3352"/>
    <w:rsid w:val="004F4136"/>
    <w:rsid w:val="004F4B05"/>
    <w:rsid w:val="004F4B64"/>
    <w:rsid w:val="004F59A2"/>
    <w:rsid w:val="004F60D8"/>
    <w:rsid w:val="004F7CD0"/>
    <w:rsid w:val="00500109"/>
    <w:rsid w:val="00501B67"/>
    <w:rsid w:val="00501B82"/>
    <w:rsid w:val="00502C7E"/>
    <w:rsid w:val="0050315C"/>
    <w:rsid w:val="00505994"/>
    <w:rsid w:val="00507565"/>
    <w:rsid w:val="005108AC"/>
    <w:rsid w:val="0051108F"/>
    <w:rsid w:val="005129EF"/>
    <w:rsid w:val="005139DC"/>
    <w:rsid w:val="00514123"/>
    <w:rsid w:val="0051438B"/>
    <w:rsid w:val="00514D31"/>
    <w:rsid w:val="00515927"/>
    <w:rsid w:val="00516048"/>
    <w:rsid w:val="00517E68"/>
    <w:rsid w:val="00521979"/>
    <w:rsid w:val="005227ED"/>
    <w:rsid w:val="005253CD"/>
    <w:rsid w:val="00526AB3"/>
    <w:rsid w:val="005305D6"/>
    <w:rsid w:val="0053064D"/>
    <w:rsid w:val="00533A2C"/>
    <w:rsid w:val="00540CEC"/>
    <w:rsid w:val="00541CDB"/>
    <w:rsid w:val="00541DB6"/>
    <w:rsid w:val="00542C47"/>
    <w:rsid w:val="005522B2"/>
    <w:rsid w:val="00552BD0"/>
    <w:rsid w:val="00554253"/>
    <w:rsid w:val="005551C1"/>
    <w:rsid w:val="00555737"/>
    <w:rsid w:val="00555EFE"/>
    <w:rsid w:val="005569CC"/>
    <w:rsid w:val="00557D01"/>
    <w:rsid w:val="0056038F"/>
    <w:rsid w:val="005619BA"/>
    <w:rsid w:val="00561F9F"/>
    <w:rsid w:val="0056228B"/>
    <w:rsid w:val="00563862"/>
    <w:rsid w:val="00565108"/>
    <w:rsid w:val="0056558D"/>
    <w:rsid w:val="00566DF5"/>
    <w:rsid w:val="005672D2"/>
    <w:rsid w:val="00567BC1"/>
    <w:rsid w:val="00571A4A"/>
    <w:rsid w:val="00575352"/>
    <w:rsid w:val="005758E9"/>
    <w:rsid w:val="00577249"/>
    <w:rsid w:val="0058068C"/>
    <w:rsid w:val="00582EB8"/>
    <w:rsid w:val="00583474"/>
    <w:rsid w:val="00584F00"/>
    <w:rsid w:val="00585009"/>
    <w:rsid w:val="005851C7"/>
    <w:rsid w:val="005917F3"/>
    <w:rsid w:val="00591BE5"/>
    <w:rsid w:val="00594091"/>
    <w:rsid w:val="00597D67"/>
    <w:rsid w:val="00597FD9"/>
    <w:rsid w:val="005A2363"/>
    <w:rsid w:val="005A5077"/>
    <w:rsid w:val="005A5692"/>
    <w:rsid w:val="005A5A75"/>
    <w:rsid w:val="005A5FB1"/>
    <w:rsid w:val="005A6684"/>
    <w:rsid w:val="005A6CC9"/>
    <w:rsid w:val="005A74D6"/>
    <w:rsid w:val="005A7693"/>
    <w:rsid w:val="005B1B27"/>
    <w:rsid w:val="005B3A90"/>
    <w:rsid w:val="005B479F"/>
    <w:rsid w:val="005B49E7"/>
    <w:rsid w:val="005B5628"/>
    <w:rsid w:val="005B5815"/>
    <w:rsid w:val="005B70F5"/>
    <w:rsid w:val="005C0009"/>
    <w:rsid w:val="005C0D17"/>
    <w:rsid w:val="005C1EBF"/>
    <w:rsid w:val="005C2349"/>
    <w:rsid w:val="005C59B5"/>
    <w:rsid w:val="005C6A86"/>
    <w:rsid w:val="005C7100"/>
    <w:rsid w:val="005D0841"/>
    <w:rsid w:val="005D26BD"/>
    <w:rsid w:val="005D3A56"/>
    <w:rsid w:val="005D4D30"/>
    <w:rsid w:val="005D548E"/>
    <w:rsid w:val="005D61BF"/>
    <w:rsid w:val="005E03CC"/>
    <w:rsid w:val="005E075B"/>
    <w:rsid w:val="005E1C3A"/>
    <w:rsid w:val="005E2FE8"/>
    <w:rsid w:val="005E39CB"/>
    <w:rsid w:val="005E3C72"/>
    <w:rsid w:val="005E502E"/>
    <w:rsid w:val="005E6AE8"/>
    <w:rsid w:val="005E6B58"/>
    <w:rsid w:val="005E6FC6"/>
    <w:rsid w:val="005E753E"/>
    <w:rsid w:val="005E7DAB"/>
    <w:rsid w:val="005F1B99"/>
    <w:rsid w:val="005F20A8"/>
    <w:rsid w:val="005F2427"/>
    <w:rsid w:val="005F34F3"/>
    <w:rsid w:val="005F3553"/>
    <w:rsid w:val="005F4306"/>
    <w:rsid w:val="005F4B18"/>
    <w:rsid w:val="005F4CDD"/>
    <w:rsid w:val="005F5974"/>
    <w:rsid w:val="005F5A08"/>
    <w:rsid w:val="005F6390"/>
    <w:rsid w:val="005F6A3F"/>
    <w:rsid w:val="005F7422"/>
    <w:rsid w:val="00600400"/>
    <w:rsid w:val="00600402"/>
    <w:rsid w:val="00600D79"/>
    <w:rsid w:val="006013F7"/>
    <w:rsid w:val="00602EB7"/>
    <w:rsid w:val="00603A4D"/>
    <w:rsid w:val="00605C2F"/>
    <w:rsid w:val="00606AE0"/>
    <w:rsid w:val="00606B2D"/>
    <w:rsid w:val="0060703E"/>
    <w:rsid w:val="006073B2"/>
    <w:rsid w:val="00611AE4"/>
    <w:rsid w:val="00611E04"/>
    <w:rsid w:val="00613505"/>
    <w:rsid w:val="00613F7E"/>
    <w:rsid w:val="00614847"/>
    <w:rsid w:val="00614A74"/>
    <w:rsid w:val="0061766F"/>
    <w:rsid w:val="00617D0D"/>
    <w:rsid w:val="00621AD8"/>
    <w:rsid w:val="00621B57"/>
    <w:rsid w:val="00623299"/>
    <w:rsid w:val="00623321"/>
    <w:rsid w:val="00623A36"/>
    <w:rsid w:val="0062428B"/>
    <w:rsid w:val="0062530A"/>
    <w:rsid w:val="0062583D"/>
    <w:rsid w:val="00630514"/>
    <w:rsid w:val="006305E7"/>
    <w:rsid w:val="00634464"/>
    <w:rsid w:val="00636773"/>
    <w:rsid w:val="00636B70"/>
    <w:rsid w:val="006408B3"/>
    <w:rsid w:val="00640CF1"/>
    <w:rsid w:val="00645814"/>
    <w:rsid w:val="00645C72"/>
    <w:rsid w:val="00646F74"/>
    <w:rsid w:val="006470EF"/>
    <w:rsid w:val="00647B65"/>
    <w:rsid w:val="00651890"/>
    <w:rsid w:val="006522C1"/>
    <w:rsid w:val="00652B66"/>
    <w:rsid w:val="006562F5"/>
    <w:rsid w:val="00657CB5"/>
    <w:rsid w:val="00662A0B"/>
    <w:rsid w:val="0066338F"/>
    <w:rsid w:val="006671AB"/>
    <w:rsid w:val="00672228"/>
    <w:rsid w:val="0067232A"/>
    <w:rsid w:val="006740E6"/>
    <w:rsid w:val="00674904"/>
    <w:rsid w:val="00674ECF"/>
    <w:rsid w:val="006759CD"/>
    <w:rsid w:val="006763E2"/>
    <w:rsid w:val="0067645A"/>
    <w:rsid w:val="00676743"/>
    <w:rsid w:val="0068142A"/>
    <w:rsid w:val="006817C5"/>
    <w:rsid w:val="00682FDC"/>
    <w:rsid w:val="0068358F"/>
    <w:rsid w:val="0068402B"/>
    <w:rsid w:val="006848C6"/>
    <w:rsid w:val="006852AC"/>
    <w:rsid w:val="00685A87"/>
    <w:rsid w:val="00686045"/>
    <w:rsid w:val="006874A5"/>
    <w:rsid w:val="00687D61"/>
    <w:rsid w:val="00687F0E"/>
    <w:rsid w:val="0069178B"/>
    <w:rsid w:val="0069268B"/>
    <w:rsid w:val="00692901"/>
    <w:rsid w:val="00693EB9"/>
    <w:rsid w:val="00694E07"/>
    <w:rsid w:val="00695480"/>
    <w:rsid w:val="006959D8"/>
    <w:rsid w:val="006960EA"/>
    <w:rsid w:val="0069643A"/>
    <w:rsid w:val="0069742D"/>
    <w:rsid w:val="00697BCF"/>
    <w:rsid w:val="006A00C0"/>
    <w:rsid w:val="006A207C"/>
    <w:rsid w:val="006A2CFE"/>
    <w:rsid w:val="006A2EF1"/>
    <w:rsid w:val="006A3B88"/>
    <w:rsid w:val="006A6000"/>
    <w:rsid w:val="006A6512"/>
    <w:rsid w:val="006A6AD0"/>
    <w:rsid w:val="006A6FDC"/>
    <w:rsid w:val="006A7842"/>
    <w:rsid w:val="006B032B"/>
    <w:rsid w:val="006B28D5"/>
    <w:rsid w:val="006B29DC"/>
    <w:rsid w:val="006B3176"/>
    <w:rsid w:val="006B3733"/>
    <w:rsid w:val="006B3C6A"/>
    <w:rsid w:val="006B44C3"/>
    <w:rsid w:val="006B676C"/>
    <w:rsid w:val="006C2DBF"/>
    <w:rsid w:val="006C35F7"/>
    <w:rsid w:val="006C7A06"/>
    <w:rsid w:val="006D090F"/>
    <w:rsid w:val="006D0A3A"/>
    <w:rsid w:val="006D1393"/>
    <w:rsid w:val="006D20C7"/>
    <w:rsid w:val="006D2E26"/>
    <w:rsid w:val="006D532F"/>
    <w:rsid w:val="006D663C"/>
    <w:rsid w:val="006D6D54"/>
    <w:rsid w:val="006E050A"/>
    <w:rsid w:val="006E1C03"/>
    <w:rsid w:val="006E48BE"/>
    <w:rsid w:val="006E548D"/>
    <w:rsid w:val="006E637C"/>
    <w:rsid w:val="006F0273"/>
    <w:rsid w:val="006F1D5C"/>
    <w:rsid w:val="006F2A78"/>
    <w:rsid w:val="006F3817"/>
    <w:rsid w:val="006F3DDC"/>
    <w:rsid w:val="006F6CC4"/>
    <w:rsid w:val="006F7BC0"/>
    <w:rsid w:val="006F7E3B"/>
    <w:rsid w:val="00702E38"/>
    <w:rsid w:val="007038B9"/>
    <w:rsid w:val="00704D04"/>
    <w:rsid w:val="00705AA8"/>
    <w:rsid w:val="00705AF7"/>
    <w:rsid w:val="00707871"/>
    <w:rsid w:val="0071030B"/>
    <w:rsid w:val="007112E7"/>
    <w:rsid w:val="007141BB"/>
    <w:rsid w:val="00716E1E"/>
    <w:rsid w:val="007172A1"/>
    <w:rsid w:val="0072179C"/>
    <w:rsid w:val="00721DFB"/>
    <w:rsid w:val="00722E8E"/>
    <w:rsid w:val="007258E0"/>
    <w:rsid w:val="0072622A"/>
    <w:rsid w:val="00726AC9"/>
    <w:rsid w:val="00731428"/>
    <w:rsid w:val="007326B6"/>
    <w:rsid w:val="007328CB"/>
    <w:rsid w:val="00732EC9"/>
    <w:rsid w:val="007375E6"/>
    <w:rsid w:val="007404C8"/>
    <w:rsid w:val="0074073C"/>
    <w:rsid w:val="00741790"/>
    <w:rsid w:val="0074196B"/>
    <w:rsid w:val="007419FB"/>
    <w:rsid w:val="00742305"/>
    <w:rsid w:val="00742EE4"/>
    <w:rsid w:val="00745A6E"/>
    <w:rsid w:val="00746E15"/>
    <w:rsid w:val="007501F6"/>
    <w:rsid w:val="007507B9"/>
    <w:rsid w:val="00750CE5"/>
    <w:rsid w:val="0075242B"/>
    <w:rsid w:val="00752D56"/>
    <w:rsid w:val="00755CD9"/>
    <w:rsid w:val="0075758E"/>
    <w:rsid w:val="00757C4A"/>
    <w:rsid w:val="007618D5"/>
    <w:rsid w:val="00761A55"/>
    <w:rsid w:val="00761F83"/>
    <w:rsid w:val="007624AF"/>
    <w:rsid w:val="0076364E"/>
    <w:rsid w:val="0076417A"/>
    <w:rsid w:val="00766092"/>
    <w:rsid w:val="00767675"/>
    <w:rsid w:val="00767842"/>
    <w:rsid w:val="00771497"/>
    <w:rsid w:val="00772AB5"/>
    <w:rsid w:val="00772D28"/>
    <w:rsid w:val="007744C8"/>
    <w:rsid w:val="007751D1"/>
    <w:rsid w:val="007768D5"/>
    <w:rsid w:val="00777B45"/>
    <w:rsid w:val="00780C8E"/>
    <w:rsid w:val="00783A6D"/>
    <w:rsid w:val="007846CC"/>
    <w:rsid w:val="0078791D"/>
    <w:rsid w:val="00790A3A"/>
    <w:rsid w:val="00790DAB"/>
    <w:rsid w:val="007919F9"/>
    <w:rsid w:val="00792DC4"/>
    <w:rsid w:val="00794194"/>
    <w:rsid w:val="007941DE"/>
    <w:rsid w:val="00796999"/>
    <w:rsid w:val="00796B7E"/>
    <w:rsid w:val="007970F4"/>
    <w:rsid w:val="007A09D9"/>
    <w:rsid w:val="007A101D"/>
    <w:rsid w:val="007A2F4C"/>
    <w:rsid w:val="007A3250"/>
    <w:rsid w:val="007A5207"/>
    <w:rsid w:val="007A5A86"/>
    <w:rsid w:val="007A6B88"/>
    <w:rsid w:val="007A777E"/>
    <w:rsid w:val="007B05CF"/>
    <w:rsid w:val="007B1739"/>
    <w:rsid w:val="007B30A9"/>
    <w:rsid w:val="007B3D89"/>
    <w:rsid w:val="007B5CA6"/>
    <w:rsid w:val="007C056C"/>
    <w:rsid w:val="007C0F61"/>
    <w:rsid w:val="007C1BFD"/>
    <w:rsid w:val="007C2B90"/>
    <w:rsid w:val="007C324A"/>
    <w:rsid w:val="007C3C52"/>
    <w:rsid w:val="007C460C"/>
    <w:rsid w:val="007C59C7"/>
    <w:rsid w:val="007C66BC"/>
    <w:rsid w:val="007C796F"/>
    <w:rsid w:val="007D2992"/>
    <w:rsid w:val="007D3107"/>
    <w:rsid w:val="007D328A"/>
    <w:rsid w:val="007D5D7E"/>
    <w:rsid w:val="007D5DDB"/>
    <w:rsid w:val="007D7DE0"/>
    <w:rsid w:val="007E013C"/>
    <w:rsid w:val="007E04B7"/>
    <w:rsid w:val="007E0805"/>
    <w:rsid w:val="007E0987"/>
    <w:rsid w:val="007E0D3B"/>
    <w:rsid w:val="007E1194"/>
    <w:rsid w:val="007E13A1"/>
    <w:rsid w:val="007E15E0"/>
    <w:rsid w:val="007E26F1"/>
    <w:rsid w:val="007E332D"/>
    <w:rsid w:val="007E504A"/>
    <w:rsid w:val="007E506A"/>
    <w:rsid w:val="007E5B8C"/>
    <w:rsid w:val="007F05FF"/>
    <w:rsid w:val="007F0B2E"/>
    <w:rsid w:val="007F1EC4"/>
    <w:rsid w:val="007F2D24"/>
    <w:rsid w:val="007F452A"/>
    <w:rsid w:val="007F5429"/>
    <w:rsid w:val="007F597A"/>
    <w:rsid w:val="007F5DC6"/>
    <w:rsid w:val="007F6E7D"/>
    <w:rsid w:val="008035B7"/>
    <w:rsid w:val="00806E40"/>
    <w:rsid w:val="008112C9"/>
    <w:rsid w:val="00811675"/>
    <w:rsid w:val="00811CC9"/>
    <w:rsid w:val="00813174"/>
    <w:rsid w:val="0081342A"/>
    <w:rsid w:val="00813991"/>
    <w:rsid w:val="00813C3F"/>
    <w:rsid w:val="0081487B"/>
    <w:rsid w:val="00815107"/>
    <w:rsid w:val="008214AF"/>
    <w:rsid w:val="008225FF"/>
    <w:rsid w:val="008226F4"/>
    <w:rsid w:val="0082539D"/>
    <w:rsid w:val="008267E3"/>
    <w:rsid w:val="00826842"/>
    <w:rsid w:val="00826977"/>
    <w:rsid w:val="00826C61"/>
    <w:rsid w:val="008300EF"/>
    <w:rsid w:val="008314C7"/>
    <w:rsid w:val="0083150F"/>
    <w:rsid w:val="008319A3"/>
    <w:rsid w:val="00832903"/>
    <w:rsid w:val="008337A2"/>
    <w:rsid w:val="00833E87"/>
    <w:rsid w:val="00834B8F"/>
    <w:rsid w:val="00835431"/>
    <w:rsid w:val="00836329"/>
    <w:rsid w:val="00837BAD"/>
    <w:rsid w:val="00841403"/>
    <w:rsid w:val="008436F0"/>
    <w:rsid w:val="00844463"/>
    <w:rsid w:val="008451FE"/>
    <w:rsid w:val="008459C1"/>
    <w:rsid w:val="00846383"/>
    <w:rsid w:val="00846D93"/>
    <w:rsid w:val="008471ED"/>
    <w:rsid w:val="008472B6"/>
    <w:rsid w:val="0085341A"/>
    <w:rsid w:val="008540F6"/>
    <w:rsid w:val="0085509D"/>
    <w:rsid w:val="008564B4"/>
    <w:rsid w:val="00856850"/>
    <w:rsid w:val="00857EBF"/>
    <w:rsid w:val="008608BD"/>
    <w:rsid w:val="00864CC5"/>
    <w:rsid w:val="0086698C"/>
    <w:rsid w:val="008669FC"/>
    <w:rsid w:val="00870704"/>
    <w:rsid w:val="0087388A"/>
    <w:rsid w:val="0087689A"/>
    <w:rsid w:val="00877540"/>
    <w:rsid w:val="00877932"/>
    <w:rsid w:val="00880F32"/>
    <w:rsid w:val="00881D8D"/>
    <w:rsid w:val="008827FE"/>
    <w:rsid w:val="00882AF7"/>
    <w:rsid w:val="008849A9"/>
    <w:rsid w:val="00884B32"/>
    <w:rsid w:val="00884D52"/>
    <w:rsid w:val="00885793"/>
    <w:rsid w:val="00885923"/>
    <w:rsid w:val="00885CC9"/>
    <w:rsid w:val="00886F0E"/>
    <w:rsid w:val="00887069"/>
    <w:rsid w:val="0088764E"/>
    <w:rsid w:val="0088790C"/>
    <w:rsid w:val="00890866"/>
    <w:rsid w:val="00891529"/>
    <w:rsid w:val="0089319A"/>
    <w:rsid w:val="008A0A6A"/>
    <w:rsid w:val="008A0E6E"/>
    <w:rsid w:val="008A6D43"/>
    <w:rsid w:val="008A7523"/>
    <w:rsid w:val="008A767A"/>
    <w:rsid w:val="008B01D3"/>
    <w:rsid w:val="008B35BD"/>
    <w:rsid w:val="008B4C57"/>
    <w:rsid w:val="008B66AB"/>
    <w:rsid w:val="008C0404"/>
    <w:rsid w:val="008C099E"/>
    <w:rsid w:val="008C178E"/>
    <w:rsid w:val="008C1E31"/>
    <w:rsid w:val="008C3897"/>
    <w:rsid w:val="008C3E2A"/>
    <w:rsid w:val="008C49E9"/>
    <w:rsid w:val="008C587D"/>
    <w:rsid w:val="008C78D5"/>
    <w:rsid w:val="008D10C4"/>
    <w:rsid w:val="008D1846"/>
    <w:rsid w:val="008D239B"/>
    <w:rsid w:val="008D24FB"/>
    <w:rsid w:val="008D5085"/>
    <w:rsid w:val="008D5B69"/>
    <w:rsid w:val="008D5F1D"/>
    <w:rsid w:val="008D748B"/>
    <w:rsid w:val="008D7DBD"/>
    <w:rsid w:val="008E03B9"/>
    <w:rsid w:val="008E16F8"/>
    <w:rsid w:val="008E1758"/>
    <w:rsid w:val="008E1D08"/>
    <w:rsid w:val="008E3E9D"/>
    <w:rsid w:val="008E3F7E"/>
    <w:rsid w:val="008E48D1"/>
    <w:rsid w:val="008E6346"/>
    <w:rsid w:val="008E6EA0"/>
    <w:rsid w:val="008F204B"/>
    <w:rsid w:val="008F29E7"/>
    <w:rsid w:val="008F36F0"/>
    <w:rsid w:val="008F46AC"/>
    <w:rsid w:val="008F57EA"/>
    <w:rsid w:val="008F5CC1"/>
    <w:rsid w:val="008F6105"/>
    <w:rsid w:val="008F7E1D"/>
    <w:rsid w:val="00900B77"/>
    <w:rsid w:val="00900FA3"/>
    <w:rsid w:val="009020EE"/>
    <w:rsid w:val="0090622F"/>
    <w:rsid w:val="00906B0E"/>
    <w:rsid w:val="00907AA8"/>
    <w:rsid w:val="00907FBE"/>
    <w:rsid w:val="00911DB4"/>
    <w:rsid w:val="0091292C"/>
    <w:rsid w:val="009129F3"/>
    <w:rsid w:val="009144BD"/>
    <w:rsid w:val="00914CE6"/>
    <w:rsid w:val="009153A6"/>
    <w:rsid w:val="009162C1"/>
    <w:rsid w:val="00917BAE"/>
    <w:rsid w:val="00920A17"/>
    <w:rsid w:val="00920E09"/>
    <w:rsid w:val="00921F5E"/>
    <w:rsid w:val="00922086"/>
    <w:rsid w:val="009223F6"/>
    <w:rsid w:val="00922695"/>
    <w:rsid w:val="00922D72"/>
    <w:rsid w:val="00923094"/>
    <w:rsid w:val="009254BA"/>
    <w:rsid w:val="00926178"/>
    <w:rsid w:val="00926A05"/>
    <w:rsid w:val="00926CC1"/>
    <w:rsid w:val="00927528"/>
    <w:rsid w:val="009313CB"/>
    <w:rsid w:val="00932A84"/>
    <w:rsid w:val="0093314B"/>
    <w:rsid w:val="009333FD"/>
    <w:rsid w:val="00933970"/>
    <w:rsid w:val="00936EF8"/>
    <w:rsid w:val="009414F6"/>
    <w:rsid w:val="009419D5"/>
    <w:rsid w:val="00944D57"/>
    <w:rsid w:val="009450EA"/>
    <w:rsid w:val="0094651A"/>
    <w:rsid w:val="0094697D"/>
    <w:rsid w:val="0094746D"/>
    <w:rsid w:val="00952951"/>
    <w:rsid w:val="0095408C"/>
    <w:rsid w:val="0095574C"/>
    <w:rsid w:val="00955751"/>
    <w:rsid w:val="00955A8D"/>
    <w:rsid w:val="009567D3"/>
    <w:rsid w:val="00957AF7"/>
    <w:rsid w:val="00957CD9"/>
    <w:rsid w:val="0096098E"/>
    <w:rsid w:val="00960F62"/>
    <w:rsid w:val="0096182C"/>
    <w:rsid w:val="0096419A"/>
    <w:rsid w:val="0096450D"/>
    <w:rsid w:val="00964F3E"/>
    <w:rsid w:val="00965AF0"/>
    <w:rsid w:val="00965D70"/>
    <w:rsid w:val="00965F18"/>
    <w:rsid w:val="00965FC3"/>
    <w:rsid w:val="009674AA"/>
    <w:rsid w:val="00970B76"/>
    <w:rsid w:val="00972548"/>
    <w:rsid w:val="00972774"/>
    <w:rsid w:val="009732EB"/>
    <w:rsid w:val="0097397B"/>
    <w:rsid w:val="0097407F"/>
    <w:rsid w:val="00974B4A"/>
    <w:rsid w:val="009752B5"/>
    <w:rsid w:val="009758C2"/>
    <w:rsid w:val="0097670B"/>
    <w:rsid w:val="0097686D"/>
    <w:rsid w:val="00980711"/>
    <w:rsid w:val="009817E7"/>
    <w:rsid w:val="00982460"/>
    <w:rsid w:val="009838F8"/>
    <w:rsid w:val="009858BA"/>
    <w:rsid w:val="00985DDF"/>
    <w:rsid w:val="00985F6A"/>
    <w:rsid w:val="00986875"/>
    <w:rsid w:val="00986A13"/>
    <w:rsid w:val="009907B9"/>
    <w:rsid w:val="00990837"/>
    <w:rsid w:val="00991456"/>
    <w:rsid w:val="009946D2"/>
    <w:rsid w:val="009966B1"/>
    <w:rsid w:val="00997C12"/>
    <w:rsid w:val="009A0C91"/>
    <w:rsid w:val="009A1484"/>
    <w:rsid w:val="009A4048"/>
    <w:rsid w:val="009A4998"/>
    <w:rsid w:val="009A5465"/>
    <w:rsid w:val="009A5724"/>
    <w:rsid w:val="009A5ACF"/>
    <w:rsid w:val="009A5F54"/>
    <w:rsid w:val="009A6B9E"/>
    <w:rsid w:val="009A6E4A"/>
    <w:rsid w:val="009A7D9A"/>
    <w:rsid w:val="009B0252"/>
    <w:rsid w:val="009B0337"/>
    <w:rsid w:val="009B1228"/>
    <w:rsid w:val="009B5100"/>
    <w:rsid w:val="009C092D"/>
    <w:rsid w:val="009C1541"/>
    <w:rsid w:val="009C3468"/>
    <w:rsid w:val="009C491E"/>
    <w:rsid w:val="009C5020"/>
    <w:rsid w:val="009C584C"/>
    <w:rsid w:val="009C584E"/>
    <w:rsid w:val="009D0F00"/>
    <w:rsid w:val="009D2795"/>
    <w:rsid w:val="009D2984"/>
    <w:rsid w:val="009D35A0"/>
    <w:rsid w:val="009D375F"/>
    <w:rsid w:val="009D5712"/>
    <w:rsid w:val="009D5750"/>
    <w:rsid w:val="009D5A35"/>
    <w:rsid w:val="009D63BB"/>
    <w:rsid w:val="009D73D1"/>
    <w:rsid w:val="009E1070"/>
    <w:rsid w:val="009E171B"/>
    <w:rsid w:val="009E1D5B"/>
    <w:rsid w:val="009E1E18"/>
    <w:rsid w:val="009E2A68"/>
    <w:rsid w:val="009E560C"/>
    <w:rsid w:val="009E67B7"/>
    <w:rsid w:val="009E70E7"/>
    <w:rsid w:val="009F028D"/>
    <w:rsid w:val="009F0689"/>
    <w:rsid w:val="009F0DFB"/>
    <w:rsid w:val="009F73F9"/>
    <w:rsid w:val="00A0144E"/>
    <w:rsid w:val="00A02B6F"/>
    <w:rsid w:val="00A03653"/>
    <w:rsid w:val="00A050A8"/>
    <w:rsid w:val="00A072A5"/>
    <w:rsid w:val="00A07709"/>
    <w:rsid w:val="00A07BF8"/>
    <w:rsid w:val="00A13060"/>
    <w:rsid w:val="00A13212"/>
    <w:rsid w:val="00A14A6B"/>
    <w:rsid w:val="00A14AC7"/>
    <w:rsid w:val="00A14CDD"/>
    <w:rsid w:val="00A1548F"/>
    <w:rsid w:val="00A155E4"/>
    <w:rsid w:val="00A16D9A"/>
    <w:rsid w:val="00A237A6"/>
    <w:rsid w:val="00A23A85"/>
    <w:rsid w:val="00A246DB"/>
    <w:rsid w:val="00A24D49"/>
    <w:rsid w:val="00A24F91"/>
    <w:rsid w:val="00A25822"/>
    <w:rsid w:val="00A258B4"/>
    <w:rsid w:val="00A25AEB"/>
    <w:rsid w:val="00A30006"/>
    <w:rsid w:val="00A3079C"/>
    <w:rsid w:val="00A3086E"/>
    <w:rsid w:val="00A30C10"/>
    <w:rsid w:val="00A31D31"/>
    <w:rsid w:val="00A32C3F"/>
    <w:rsid w:val="00A33131"/>
    <w:rsid w:val="00A35640"/>
    <w:rsid w:val="00A374CD"/>
    <w:rsid w:val="00A3759F"/>
    <w:rsid w:val="00A4053E"/>
    <w:rsid w:val="00A40AD3"/>
    <w:rsid w:val="00A4148D"/>
    <w:rsid w:val="00A41CB0"/>
    <w:rsid w:val="00A43E9C"/>
    <w:rsid w:val="00A44A85"/>
    <w:rsid w:val="00A45404"/>
    <w:rsid w:val="00A454D6"/>
    <w:rsid w:val="00A45B3E"/>
    <w:rsid w:val="00A512EA"/>
    <w:rsid w:val="00A524DF"/>
    <w:rsid w:val="00A53AB8"/>
    <w:rsid w:val="00A556DB"/>
    <w:rsid w:val="00A55A14"/>
    <w:rsid w:val="00A578FF"/>
    <w:rsid w:val="00A600B3"/>
    <w:rsid w:val="00A605F4"/>
    <w:rsid w:val="00A61227"/>
    <w:rsid w:val="00A63D66"/>
    <w:rsid w:val="00A656C5"/>
    <w:rsid w:val="00A65FDB"/>
    <w:rsid w:val="00A71443"/>
    <w:rsid w:val="00A71AAB"/>
    <w:rsid w:val="00A73A56"/>
    <w:rsid w:val="00A76C97"/>
    <w:rsid w:val="00A77C78"/>
    <w:rsid w:val="00A80794"/>
    <w:rsid w:val="00A80D4B"/>
    <w:rsid w:val="00A80EC0"/>
    <w:rsid w:val="00A8125D"/>
    <w:rsid w:val="00A81783"/>
    <w:rsid w:val="00A817AF"/>
    <w:rsid w:val="00A83F65"/>
    <w:rsid w:val="00A84FE5"/>
    <w:rsid w:val="00A86139"/>
    <w:rsid w:val="00A86798"/>
    <w:rsid w:val="00A91761"/>
    <w:rsid w:val="00A91F1B"/>
    <w:rsid w:val="00A9221E"/>
    <w:rsid w:val="00A9292A"/>
    <w:rsid w:val="00A9340D"/>
    <w:rsid w:val="00A935F1"/>
    <w:rsid w:val="00A95ACA"/>
    <w:rsid w:val="00A96785"/>
    <w:rsid w:val="00A976AB"/>
    <w:rsid w:val="00A9798F"/>
    <w:rsid w:val="00A97E30"/>
    <w:rsid w:val="00AA00B7"/>
    <w:rsid w:val="00AA068F"/>
    <w:rsid w:val="00AA25D4"/>
    <w:rsid w:val="00AA3719"/>
    <w:rsid w:val="00AA400A"/>
    <w:rsid w:val="00AA4229"/>
    <w:rsid w:val="00AA440E"/>
    <w:rsid w:val="00AA4E64"/>
    <w:rsid w:val="00AA5BB9"/>
    <w:rsid w:val="00AA6190"/>
    <w:rsid w:val="00AA7E0D"/>
    <w:rsid w:val="00AB2854"/>
    <w:rsid w:val="00AB3380"/>
    <w:rsid w:val="00AB69BF"/>
    <w:rsid w:val="00AB7C3A"/>
    <w:rsid w:val="00AB7E0C"/>
    <w:rsid w:val="00AC26EB"/>
    <w:rsid w:val="00AC4F10"/>
    <w:rsid w:val="00AC5750"/>
    <w:rsid w:val="00AC5C20"/>
    <w:rsid w:val="00AC6E75"/>
    <w:rsid w:val="00AC72C0"/>
    <w:rsid w:val="00AD0F3E"/>
    <w:rsid w:val="00AD2711"/>
    <w:rsid w:val="00AD4362"/>
    <w:rsid w:val="00AD562E"/>
    <w:rsid w:val="00AD5C75"/>
    <w:rsid w:val="00AD6174"/>
    <w:rsid w:val="00AE15C0"/>
    <w:rsid w:val="00AE182F"/>
    <w:rsid w:val="00AE198A"/>
    <w:rsid w:val="00AE2292"/>
    <w:rsid w:val="00AE2849"/>
    <w:rsid w:val="00AE2CAF"/>
    <w:rsid w:val="00AE3DAB"/>
    <w:rsid w:val="00AE4205"/>
    <w:rsid w:val="00AE545F"/>
    <w:rsid w:val="00AE708A"/>
    <w:rsid w:val="00AF0712"/>
    <w:rsid w:val="00AF099F"/>
    <w:rsid w:val="00AF0BA6"/>
    <w:rsid w:val="00AF105C"/>
    <w:rsid w:val="00AF18DC"/>
    <w:rsid w:val="00AF1F87"/>
    <w:rsid w:val="00AF25EE"/>
    <w:rsid w:val="00AF297A"/>
    <w:rsid w:val="00AF3005"/>
    <w:rsid w:val="00AF3283"/>
    <w:rsid w:val="00AF34F7"/>
    <w:rsid w:val="00AF6DBF"/>
    <w:rsid w:val="00B03B8F"/>
    <w:rsid w:val="00B03E36"/>
    <w:rsid w:val="00B056B8"/>
    <w:rsid w:val="00B06CA6"/>
    <w:rsid w:val="00B07556"/>
    <w:rsid w:val="00B10754"/>
    <w:rsid w:val="00B10D80"/>
    <w:rsid w:val="00B12927"/>
    <w:rsid w:val="00B1519E"/>
    <w:rsid w:val="00B15920"/>
    <w:rsid w:val="00B204F7"/>
    <w:rsid w:val="00B23786"/>
    <w:rsid w:val="00B2429A"/>
    <w:rsid w:val="00B2562C"/>
    <w:rsid w:val="00B25685"/>
    <w:rsid w:val="00B25985"/>
    <w:rsid w:val="00B25E27"/>
    <w:rsid w:val="00B3151E"/>
    <w:rsid w:val="00B339D2"/>
    <w:rsid w:val="00B33B9B"/>
    <w:rsid w:val="00B34AB0"/>
    <w:rsid w:val="00B3517B"/>
    <w:rsid w:val="00B376BD"/>
    <w:rsid w:val="00B41DC9"/>
    <w:rsid w:val="00B42D8B"/>
    <w:rsid w:val="00B43760"/>
    <w:rsid w:val="00B44C84"/>
    <w:rsid w:val="00B45B57"/>
    <w:rsid w:val="00B45E72"/>
    <w:rsid w:val="00B46E52"/>
    <w:rsid w:val="00B53281"/>
    <w:rsid w:val="00B5333A"/>
    <w:rsid w:val="00B5380A"/>
    <w:rsid w:val="00B53821"/>
    <w:rsid w:val="00B54E08"/>
    <w:rsid w:val="00B554E5"/>
    <w:rsid w:val="00B57075"/>
    <w:rsid w:val="00B63FD1"/>
    <w:rsid w:val="00B64522"/>
    <w:rsid w:val="00B647CE"/>
    <w:rsid w:val="00B6563E"/>
    <w:rsid w:val="00B656E7"/>
    <w:rsid w:val="00B65CCF"/>
    <w:rsid w:val="00B667CA"/>
    <w:rsid w:val="00B67DD7"/>
    <w:rsid w:val="00B702A5"/>
    <w:rsid w:val="00B71A08"/>
    <w:rsid w:val="00B72278"/>
    <w:rsid w:val="00B80DAE"/>
    <w:rsid w:val="00B80FE5"/>
    <w:rsid w:val="00B818A8"/>
    <w:rsid w:val="00B84174"/>
    <w:rsid w:val="00B8454D"/>
    <w:rsid w:val="00B85005"/>
    <w:rsid w:val="00B87759"/>
    <w:rsid w:val="00B91444"/>
    <w:rsid w:val="00B91547"/>
    <w:rsid w:val="00B95045"/>
    <w:rsid w:val="00B96397"/>
    <w:rsid w:val="00B96924"/>
    <w:rsid w:val="00B97F4B"/>
    <w:rsid w:val="00BA0F3B"/>
    <w:rsid w:val="00BA23D0"/>
    <w:rsid w:val="00BA2CBE"/>
    <w:rsid w:val="00BA4667"/>
    <w:rsid w:val="00BA469F"/>
    <w:rsid w:val="00BA510B"/>
    <w:rsid w:val="00BB0125"/>
    <w:rsid w:val="00BB1256"/>
    <w:rsid w:val="00BB280B"/>
    <w:rsid w:val="00BB391A"/>
    <w:rsid w:val="00BB3CC3"/>
    <w:rsid w:val="00BB3E4F"/>
    <w:rsid w:val="00BB49E5"/>
    <w:rsid w:val="00BB77B8"/>
    <w:rsid w:val="00BC1801"/>
    <w:rsid w:val="00BC1A88"/>
    <w:rsid w:val="00BC1EB3"/>
    <w:rsid w:val="00BC2A6C"/>
    <w:rsid w:val="00BC3124"/>
    <w:rsid w:val="00BC39A0"/>
    <w:rsid w:val="00BC42EF"/>
    <w:rsid w:val="00BC45F0"/>
    <w:rsid w:val="00BC50CE"/>
    <w:rsid w:val="00BC5CD7"/>
    <w:rsid w:val="00BC61B2"/>
    <w:rsid w:val="00BC6799"/>
    <w:rsid w:val="00BC7A82"/>
    <w:rsid w:val="00BD0781"/>
    <w:rsid w:val="00BD1B72"/>
    <w:rsid w:val="00BD21E6"/>
    <w:rsid w:val="00BD2671"/>
    <w:rsid w:val="00BD35A0"/>
    <w:rsid w:val="00BD3EF2"/>
    <w:rsid w:val="00BD6BCD"/>
    <w:rsid w:val="00BD72E4"/>
    <w:rsid w:val="00BE08E6"/>
    <w:rsid w:val="00BE0B3B"/>
    <w:rsid w:val="00BE29D9"/>
    <w:rsid w:val="00BE3D0B"/>
    <w:rsid w:val="00BE4EE7"/>
    <w:rsid w:val="00BE5308"/>
    <w:rsid w:val="00BE5FCD"/>
    <w:rsid w:val="00BE6966"/>
    <w:rsid w:val="00BE6EB2"/>
    <w:rsid w:val="00BF0525"/>
    <w:rsid w:val="00BF1E52"/>
    <w:rsid w:val="00BF2846"/>
    <w:rsid w:val="00BF35E0"/>
    <w:rsid w:val="00BF3DE5"/>
    <w:rsid w:val="00BF54BE"/>
    <w:rsid w:val="00BF5A92"/>
    <w:rsid w:val="00BF5FB1"/>
    <w:rsid w:val="00BF6F2B"/>
    <w:rsid w:val="00BF7424"/>
    <w:rsid w:val="00BF75AE"/>
    <w:rsid w:val="00BF7EBC"/>
    <w:rsid w:val="00C0079C"/>
    <w:rsid w:val="00C013BD"/>
    <w:rsid w:val="00C01598"/>
    <w:rsid w:val="00C029DC"/>
    <w:rsid w:val="00C0380C"/>
    <w:rsid w:val="00C07C91"/>
    <w:rsid w:val="00C1039F"/>
    <w:rsid w:val="00C113D7"/>
    <w:rsid w:val="00C12AB5"/>
    <w:rsid w:val="00C132AA"/>
    <w:rsid w:val="00C13B68"/>
    <w:rsid w:val="00C14BC5"/>
    <w:rsid w:val="00C16254"/>
    <w:rsid w:val="00C163D2"/>
    <w:rsid w:val="00C16751"/>
    <w:rsid w:val="00C168AB"/>
    <w:rsid w:val="00C173A5"/>
    <w:rsid w:val="00C17458"/>
    <w:rsid w:val="00C17B70"/>
    <w:rsid w:val="00C17FD5"/>
    <w:rsid w:val="00C20BB7"/>
    <w:rsid w:val="00C25EF5"/>
    <w:rsid w:val="00C27D09"/>
    <w:rsid w:val="00C30294"/>
    <w:rsid w:val="00C31421"/>
    <w:rsid w:val="00C31755"/>
    <w:rsid w:val="00C31C17"/>
    <w:rsid w:val="00C32F71"/>
    <w:rsid w:val="00C332B4"/>
    <w:rsid w:val="00C33CF0"/>
    <w:rsid w:val="00C34662"/>
    <w:rsid w:val="00C348F4"/>
    <w:rsid w:val="00C349BC"/>
    <w:rsid w:val="00C35AA1"/>
    <w:rsid w:val="00C36121"/>
    <w:rsid w:val="00C3655A"/>
    <w:rsid w:val="00C36573"/>
    <w:rsid w:val="00C368B3"/>
    <w:rsid w:val="00C36A5B"/>
    <w:rsid w:val="00C37450"/>
    <w:rsid w:val="00C377D3"/>
    <w:rsid w:val="00C40876"/>
    <w:rsid w:val="00C41848"/>
    <w:rsid w:val="00C4329E"/>
    <w:rsid w:val="00C433A9"/>
    <w:rsid w:val="00C43922"/>
    <w:rsid w:val="00C44F33"/>
    <w:rsid w:val="00C45105"/>
    <w:rsid w:val="00C459AE"/>
    <w:rsid w:val="00C46832"/>
    <w:rsid w:val="00C46BB4"/>
    <w:rsid w:val="00C47FEB"/>
    <w:rsid w:val="00C50B70"/>
    <w:rsid w:val="00C51FDA"/>
    <w:rsid w:val="00C52A20"/>
    <w:rsid w:val="00C52B13"/>
    <w:rsid w:val="00C52E4E"/>
    <w:rsid w:val="00C52EFE"/>
    <w:rsid w:val="00C53607"/>
    <w:rsid w:val="00C53E46"/>
    <w:rsid w:val="00C55960"/>
    <w:rsid w:val="00C55AC5"/>
    <w:rsid w:val="00C55F29"/>
    <w:rsid w:val="00C566AB"/>
    <w:rsid w:val="00C609FC"/>
    <w:rsid w:val="00C61D04"/>
    <w:rsid w:val="00C61E4E"/>
    <w:rsid w:val="00C6313D"/>
    <w:rsid w:val="00C6435E"/>
    <w:rsid w:val="00C644C1"/>
    <w:rsid w:val="00C646F2"/>
    <w:rsid w:val="00C6533B"/>
    <w:rsid w:val="00C66684"/>
    <w:rsid w:val="00C6683A"/>
    <w:rsid w:val="00C66956"/>
    <w:rsid w:val="00C673E4"/>
    <w:rsid w:val="00C702F0"/>
    <w:rsid w:val="00C7036A"/>
    <w:rsid w:val="00C70D3D"/>
    <w:rsid w:val="00C71F27"/>
    <w:rsid w:val="00C74321"/>
    <w:rsid w:val="00C756C7"/>
    <w:rsid w:val="00C7604C"/>
    <w:rsid w:val="00C761DA"/>
    <w:rsid w:val="00C77D45"/>
    <w:rsid w:val="00C812F9"/>
    <w:rsid w:val="00C815B0"/>
    <w:rsid w:val="00C824E2"/>
    <w:rsid w:val="00C8283E"/>
    <w:rsid w:val="00C83F78"/>
    <w:rsid w:val="00C8400D"/>
    <w:rsid w:val="00C84901"/>
    <w:rsid w:val="00C84CD5"/>
    <w:rsid w:val="00C87A68"/>
    <w:rsid w:val="00C87FF6"/>
    <w:rsid w:val="00C90140"/>
    <w:rsid w:val="00C9016C"/>
    <w:rsid w:val="00C91CD3"/>
    <w:rsid w:val="00C921C3"/>
    <w:rsid w:val="00C93412"/>
    <w:rsid w:val="00C9397B"/>
    <w:rsid w:val="00CA0EA7"/>
    <w:rsid w:val="00CA13DD"/>
    <w:rsid w:val="00CA208A"/>
    <w:rsid w:val="00CA4580"/>
    <w:rsid w:val="00CA6C35"/>
    <w:rsid w:val="00CA6EF6"/>
    <w:rsid w:val="00CA7AE4"/>
    <w:rsid w:val="00CB2EED"/>
    <w:rsid w:val="00CB31AB"/>
    <w:rsid w:val="00CB34F4"/>
    <w:rsid w:val="00CB36E1"/>
    <w:rsid w:val="00CB39B0"/>
    <w:rsid w:val="00CB67C7"/>
    <w:rsid w:val="00CB6D84"/>
    <w:rsid w:val="00CC06F0"/>
    <w:rsid w:val="00CC179D"/>
    <w:rsid w:val="00CC17A1"/>
    <w:rsid w:val="00CC381D"/>
    <w:rsid w:val="00CC6AD5"/>
    <w:rsid w:val="00CC6B04"/>
    <w:rsid w:val="00CC73A7"/>
    <w:rsid w:val="00CD33AC"/>
    <w:rsid w:val="00CD3644"/>
    <w:rsid w:val="00CD3D94"/>
    <w:rsid w:val="00CD4F8A"/>
    <w:rsid w:val="00CD7EBD"/>
    <w:rsid w:val="00CE206D"/>
    <w:rsid w:val="00CE2D73"/>
    <w:rsid w:val="00CE54A1"/>
    <w:rsid w:val="00CE5AFE"/>
    <w:rsid w:val="00CE718E"/>
    <w:rsid w:val="00CE72C9"/>
    <w:rsid w:val="00CF397E"/>
    <w:rsid w:val="00CF45F2"/>
    <w:rsid w:val="00CF50C6"/>
    <w:rsid w:val="00CF512A"/>
    <w:rsid w:val="00CF6CB7"/>
    <w:rsid w:val="00CF7BBA"/>
    <w:rsid w:val="00D001C7"/>
    <w:rsid w:val="00D01397"/>
    <w:rsid w:val="00D0189C"/>
    <w:rsid w:val="00D024E2"/>
    <w:rsid w:val="00D03E74"/>
    <w:rsid w:val="00D04F73"/>
    <w:rsid w:val="00D05468"/>
    <w:rsid w:val="00D05DD5"/>
    <w:rsid w:val="00D06CEC"/>
    <w:rsid w:val="00D07FA0"/>
    <w:rsid w:val="00D10BFB"/>
    <w:rsid w:val="00D12416"/>
    <w:rsid w:val="00D14E3F"/>
    <w:rsid w:val="00D16CB3"/>
    <w:rsid w:val="00D16DF1"/>
    <w:rsid w:val="00D17A44"/>
    <w:rsid w:val="00D218A9"/>
    <w:rsid w:val="00D221D3"/>
    <w:rsid w:val="00D227AB"/>
    <w:rsid w:val="00D23EB2"/>
    <w:rsid w:val="00D24603"/>
    <w:rsid w:val="00D2465A"/>
    <w:rsid w:val="00D26099"/>
    <w:rsid w:val="00D27823"/>
    <w:rsid w:val="00D27FCA"/>
    <w:rsid w:val="00D30D1A"/>
    <w:rsid w:val="00D30D9D"/>
    <w:rsid w:val="00D30ECF"/>
    <w:rsid w:val="00D32C9B"/>
    <w:rsid w:val="00D32DA8"/>
    <w:rsid w:val="00D355C4"/>
    <w:rsid w:val="00D3597F"/>
    <w:rsid w:val="00D41ECE"/>
    <w:rsid w:val="00D43920"/>
    <w:rsid w:val="00D44324"/>
    <w:rsid w:val="00D454DC"/>
    <w:rsid w:val="00D459C2"/>
    <w:rsid w:val="00D46049"/>
    <w:rsid w:val="00D501CC"/>
    <w:rsid w:val="00D54890"/>
    <w:rsid w:val="00D54C54"/>
    <w:rsid w:val="00D55BB6"/>
    <w:rsid w:val="00D56C82"/>
    <w:rsid w:val="00D60054"/>
    <w:rsid w:val="00D61356"/>
    <w:rsid w:val="00D61A00"/>
    <w:rsid w:val="00D62BA8"/>
    <w:rsid w:val="00D64F0E"/>
    <w:rsid w:val="00D66ADC"/>
    <w:rsid w:val="00D66B6A"/>
    <w:rsid w:val="00D66BC8"/>
    <w:rsid w:val="00D7241E"/>
    <w:rsid w:val="00D73217"/>
    <w:rsid w:val="00D73424"/>
    <w:rsid w:val="00D73BAF"/>
    <w:rsid w:val="00D74A00"/>
    <w:rsid w:val="00D76FE1"/>
    <w:rsid w:val="00D7734C"/>
    <w:rsid w:val="00D8491A"/>
    <w:rsid w:val="00D85D9D"/>
    <w:rsid w:val="00D9176B"/>
    <w:rsid w:val="00D9561D"/>
    <w:rsid w:val="00D978E1"/>
    <w:rsid w:val="00DA0E41"/>
    <w:rsid w:val="00DA1179"/>
    <w:rsid w:val="00DA1232"/>
    <w:rsid w:val="00DA13C4"/>
    <w:rsid w:val="00DA510C"/>
    <w:rsid w:val="00DA5CFF"/>
    <w:rsid w:val="00DA6C29"/>
    <w:rsid w:val="00DA71EF"/>
    <w:rsid w:val="00DB00F9"/>
    <w:rsid w:val="00DB0CAA"/>
    <w:rsid w:val="00DB2F2A"/>
    <w:rsid w:val="00DB3C03"/>
    <w:rsid w:val="00DB46C5"/>
    <w:rsid w:val="00DB536B"/>
    <w:rsid w:val="00DB779E"/>
    <w:rsid w:val="00DB784C"/>
    <w:rsid w:val="00DC0049"/>
    <w:rsid w:val="00DC07C6"/>
    <w:rsid w:val="00DC24D1"/>
    <w:rsid w:val="00DC3030"/>
    <w:rsid w:val="00DC3A20"/>
    <w:rsid w:val="00DC50D7"/>
    <w:rsid w:val="00DC52F5"/>
    <w:rsid w:val="00DC6DAD"/>
    <w:rsid w:val="00DD02CA"/>
    <w:rsid w:val="00DD0CE2"/>
    <w:rsid w:val="00DD120C"/>
    <w:rsid w:val="00DD126D"/>
    <w:rsid w:val="00DD17D7"/>
    <w:rsid w:val="00DD524E"/>
    <w:rsid w:val="00DE0BE4"/>
    <w:rsid w:val="00DE156C"/>
    <w:rsid w:val="00DE162B"/>
    <w:rsid w:val="00DE3C4D"/>
    <w:rsid w:val="00DE457B"/>
    <w:rsid w:val="00DE46EE"/>
    <w:rsid w:val="00DE4EAE"/>
    <w:rsid w:val="00DE5ECA"/>
    <w:rsid w:val="00DE75DE"/>
    <w:rsid w:val="00DE7F2F"/>
    <w:rsid w:val="00DF1948"/>
    <w:rsid w:val="00DF32A4"/>
    <w:rsid w:val="00DF563E"/>
    <w:rsid w:val="00DF5F62"/>
    <w:rsid w:val="00DF6100"/>
    <w:rsid w:val="00E0084C"/>
    <w:rsid w:val="00E00F82"/>
    <w:rsid w:val="00E01C34"/>
    <w:rsid w:val="00E02758"/>
    <w:rsid w:val="00E05019"/>
    <w:rsid w:val="00E05B9F"/>
    <w:rsid w:val="00E0607E"/>
    <w:rsid w:val="00E06620"/>
    <w:rsid w:val="00E07524"/>
    <w:rsid w:val="00E1031E"/>
    <w:rsid w:val="00E103A5"/>
    <w:rsid w:val="00E11D57"/>
    <w:rsid w:val="00E12564"/>
    <w:rsid w:val="00E12F13"/>
    <w:rsid w:val="00E132D8"/>
    <w:rsid w:val="00E13FF8"/>
    <w:rsid w:val="00E1509D"/>
    <w:rsid w:val="00E153E5"/>
    <w:rsid w:val="00E15846"/>
    <w:rsid w:val="00E161AE"/>
    <w:rsid w:val="00E163E7"/>
    <w:rsid w:val="00E171E9"/>
    <w:rsid w:val="00E2156C"/>
    <w:rsid w:val="00E248E4"/>
    <w:rsid w:val="00E257E4"/>
    <w:rsid w:val="00E25C39"/>
    <w:rsid w:val="00E263F1"/>
    <w:rsid w:val="00E300D7"/>
    <w:rsid w:val="00E303F9"/>
    <w:rsid w:val="00E3092D"/>
    <w:rsid w:val="00E32143"/>
    <w:rsid w:val="00E32E2B"/>
    <w:rsid w:val="00E330D7"/>
    <w:rsid w:val="00E33855"/>
    <w:rsid w:val="00E33C65"/>
    <w:rsid w:val="00E3593E"/>
    <w:rsid w:val="00E37631"/>
    <w:rsid w:val="00E37D67"/>
    <w:rsid w:val="00E41E5D"/>
    <w:rsid w:val="00E42798"/>
    <w:rsid w:val="00E42983"/>
    <w:rsid w:val="00E42D55"/>
    <w:rsid w:val="00E43659"/>
    <w:rsid w:val="00E451B0"/>
    <w:rsid w:val="00E45D46"/>
    <w:rsid w:val="00E460DF"/>
    <w:rsid w:val="00E467FC"/>
    <w:rsid w:val="00E46832"/>
    <w:rsid w:val="00E50DC7"/>
    <w:rsid w:val="00E51F54"/>
    <w:rsid w:val="00E528D5"/>
    <w:rsid w:val="00E550CF"/>
    <w:rsid w:val="00E56562"/>
    <w:rsid w:val="00E572FA"/>
    <w:rsid w:val="00E60ED4"/>
    <w:rsid w:val="00E610DC"/>
    <w:rsid w:val="00E6173B"/>
    <w:rsid w:val="00E6320E"/>
    <w:rsid w:val="00E6326D"/>
    <w:rsid w:val="00E64D7C"/>
    <w:rsid w:val="00E64E34"/>
    <w:rsid w:val="00E66000"/>
    <w:rsid w:val="00E6644C"/>
    <w:rsid w:val="00E66635"/>
    <w:rsid w:val="00E667B7"/>
    <w:rsid w:val="00E66DE1"/>
    <w:rsid w:val="00E66E6A"/>
    <w:rsid w:val="00E700D4"/>
    <w:rsid w:val="00E70452"/>
    <w:rsid w:val="00E74DA1"/>
    <w:rsid w:val="00E74FBC"/>
    <w:rsid w:val="00E751B9"/>
    <w:rsid w:val="00E75523"/>
    <w:rsid w:val="00E75CB0"/>
    <w:rsid w:val="00E76109"/>
    <w:rsid w:val="00E76D77"/>
    <w:rsid w:val="00E76DBD"/>
    <w:rsid w:val="00E76EEE"/>
    <w:rsid w:val="00E76EF9"/>
    <w:rsid w:val="00E80435"/>
    <w:rsid w:val="00E811B4"/>
    <w:rsid w:val="00E824CF"/>
    <w:rsid w:val="00E83778"/>
    <w:rsid w:val="00E85FCD"/>
    <w:rsid w:val="00E8646B"/>
    <w:rsid w:val="00E91646"/>
    <w:rsid w:val="00E93CC0"/>
    <w:rsid w:val="00E94805"/>
    <w:rsid w:val="00E9652A"/>
    <w:rsid w:val="00EA2BCF"/>
    <w:rsid w:val="00EA30B7"/>
    <w:rsid w:val="00EA4CD4"/>
    <w:rsid w:val="00EA7748"/>
    <w:rsid w:val="00EA78FD"/>
    <w:rsid w:val="00EB0624"/>
    <w:rsid w:val="00EB4753"/>
    <w:rsid w:val="00EB504B"/>
    <w:rsid w:val="00EB5A99"/>
    <w:rsid w:val="00EB641C"/>
    <w:rsid w:val="00EB7AF7"/>
    <w:rsid w:val="00EB7E59"/>
    <w:rsid w:val="00EC04B8"/>
    <w:rsid w:val="00EC0E5B"/>
    <w:rsid w:val="00EC4581"/>
    <w:rsid w:val="00EC46DA"/>
    <w:rsid w:val="00EC4821"/>
    <w:rsid w:val="00EC4FB0"/>
    <w:rsid w:val="00EC54D5"/>
    <w:rsid w:val="00EC6337"/>
    <w:rsid w:val="00EC6B11"/>
    <w:rsid w:val="00EC6F03"/>
    <w:rsid w:val="00EC6F97"/>
    <w:rsid w:val="00ED0021"/>
    <w:rsid w:val="00ED05C0"/>
    <w:rsid w:val="00ED1001"/>
    <w:rsid w:val="00ED12F3"/>
    <w:rsid w:val="00ED12FF"/>
    <w:rsid w:val="00ED16F3"/>
    <w:rsid w:val="00ED29B0"/>
    <w:rsid w:val="00ED4A03"/>
    <w:rsid w:val="00ED4CE5"/>
    <w:rsid w:val="00ED6CBC"/>
    <w:rsid w:val="00ED7C2C"/>
    <w:rsid w:val="00EE02B6"/>
    <w:rsid w:val="00EE254A"/>
    <w:rsid w:val="00EE2AC7"/>
    <w:rsid w:val="00EE3854"/>
    <w:rsid w:val="00EE4235"/>
    <w:rsid w:val="00EE42C9"/>
    <w:rsid w:val="00EE4350"/>
    <w:rsid w:val="00EE441F"/>
    <w:rsid w:val="00EE4C75"/>
    <w:rsid w:val="00EF0FCA"/>
    <w:rsid w:val="00EF10C7"/>
    <w:rsid w:val="00EF1355"/>
    <w:rsid w:val="00EF1BB1"/>
    <w:rsid w:val="00EF2507"/>
    <w:rsid w:val="00EF2AD0"/>
    <w:rsid w:val="00EF50F9"/>
    <w:rsid w:val="00EF605D"/>
    <w:rsid w:val="00EF6885"/>
    <w:rsid w:val="00F0063E"/>
    <w:rsid w:val="00F0110F"/>
    <w:rsid w:val="00F01756"/>
    <w:rsid w:val="00F01BA2"/>
    <w:rsid w:val="00F02FB5"/>
    <w:rsid w:val="00F045FF"/>
    <w:rsid w:val="00F07A97"/>
    <w:rsid w:val="00F13824"/>
    <w:rsid w:val="00F13FF5"/>
    <w:rsid w:val="00F15F26"/>
    <w:rsid w:val="00F176A0"/>
    <w:rsid w:val="00F209CA"/>
    <w:rsid w:val="00F20C12"/>
    <w:rsid w:val="00F20F95"/>
    <w:rsid w:val="00F2236C"/>
    <w:rsid w:val="00F228C8"/>
    <w:rsid w:val="00F22C72"/>
    <w:rsid w:val="00F237EB"/>
    <w:rsid w:val="00F251F5"/>
    <w:rsid w:val="00F25400"/>
    <w:rsid w:val="00F27E46"/>
    <w:rsid w:val="00F305C9"/>
    <w:rsid w:val="00F31D9E"/>
    <w:rsid w:val="00F31ED8"/>
    <w:rsid w:val="00F331A1"/>
    <w:rsid w:val="00F35708"/>
    <w:rsid w:val="00F35955"/>
    <w:rsid w:val="00F369C7"/>
    <w:rsid w:val="00F36E44"/>
    <w:rsid w:val="00F36FB1"/>
    <w:rsid w:val="00F376D4"/>
    <w:rsid w:val="00F3779A"/>
    <w:rsid w:val="00F41D59"/>
    <w:rsid w:val="00F4386F"/>
    <w:rsid w:val="00F43A04"/>
    <w:rsid w:val="00F5001C"/>
    <w:rsid w:val="00F502D6"/>
    <w:rsid w:val="00F53CA2"/>
    <w:rsid w:val="00F54326"/>
    <w:rsid w:val="00F55BD8"/>
    <w:rsid w:val="00F55FA5"/>
    <w:rsid w:val="00F60093"/>
    <w:rsid w:val="00F6174A"/>
    <w:rsid w:val="00F636BA"/>
    <w:rsid w:val="00F637C2"/>
    <w:rsid w:val="00F63C0C"/>
    <w:rsid w:val="00F641BC"/>
    <w:rsid w:val="00F6487C"/>
    <w:rsid w:val="00F6716B"/>
    <w:rsid w:val="00F67DC7"/>
    <w:rsid w:val="00F719FD"/>
    <w:rsid w:val="00F722BB"/>
    <w:rsid w:val="00F72625"/>
    <w:rsid w:val="00F75623"/>
    <w:rsid w:val="00F7582A"/>
    <w:rsid w:val="00F7632E"/>
    <w:rsid w:val="00F77187"/>
    <w:rsid w:val="00F84583"/>
    <w:rsid w:val="00F847F4"/>
    <w:rsid w:val="00F858BD"/>
    <w:rsid w:val="00F8684A"/>
    <w:rsid w:val="00F900BA"/>
    <w:rsid w:val="00F91C7E"/>
    <w:rsid w:val="00F922DF"/>
    <w:rsid w:val="00F92A7E"/>
    <w:rsid w:val="00F92E1D"/>
    <w:rsid w:val="00F95BE3"/>
    <w:rsid w:val="00F95CCB"/>
    <w:rsid w:val="00F97D88"/>
    <w:rsid w:val="00FA1CEF"/>
    <w:rsid w:val="00FA3773"/>
    <w:rsid w:val="00FA3B01"/>
    <w:rsid w:val="00FA3DD2"/>
    <w:rsid w:val="00FA4B69"/>
    <w:rsid w:val="00FA4D29"/>
    <w:rsid w:val="00FA5660"/>
    <w:rsid w:val="00FA694B"/>
    <w:rsid w:val="00FA700E"/>
    <w:rsid w:val="00FA7389"/>
    <w:rsid w:val="00FB1D60"/>
    <w:rsid w:val="00FB232A"/>
    <w:rsid w:val="00FB2DCF"/>
    <w:rsid w:val="00FB4AD6"/>
    <w:rsid w:val="00FB6AAC"/>
    <w:rsid w:val="00FB6CC1"/>
    <w:rsid w:val="00FC054A"/>
    <w:rsid w:val="00FC0667"/>
    <w:rsid w:val="00FC0CDC"/>
    <w:rsid w:val="00FC28CA"/>
    <w:rsid w:val="00FC2FF2"/>
    <w:rsid w:val="00FC3068"/>
    <w:rsid w:val="00FC321C"/>
    <w:rsid w:val="00FC5BF4"/>
    <w:rsid w:val="00FC72D6"/>
    <w:rsid w:val="00FC72EB"/>
    <w:rsid w:val="00FD0000"/>
    <w:rsid w:val="00FD0EF1"/>
    <w:rsid w:val="00FD1A28"/>
    <w:rsid w:val="00FD20DE"/>
    <w:rsid w:val="00FD319F"/>
    <w:rsid w:val="00FD352B"/>
    <w:rsid w:val="00FD59A5"/>
    <w:rsid w:val="00FE0224"/>
    <w:rsid w:val="00FE17F2"/>
    <w:rsid w:val="00FE2BD0"/>
    <w:rsid w:val="00FE3593"/>
    <w:rsid w:val="00FE5655"/>
    <w:rsid w:val="00FE717E"/>
    <w:rsid w:val="00FE7236"/>
    <w:rsid w:val="00FF052E"/>
    <w:rsid w:val="00FF0C9E"/>
    <w:rsid w:val="00FF240A"/>
    <w:rsid w:val="00FF314F"/>
    <w:rsid w:val="00FF392A"/>
    <w:rsid w:val="00FF3DAC"/>
    <w:rsid w:val="00FF54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4F6AA"/>
  <w15:docId w15:val="{A7EB3BB5-10A0-4740-8A0B-BE7B0A3F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015"/>
    <w:rPr>
      <w:rFonts w:ascii="Times New Roman" w:eastAsia="Times New Roman" w:hAnsi="Times New Roman"/>
    </w:rPr>
  </w:style>
  <w:style w:type="paragraph" w:styleId="Ttulo1">
    <w:name w:val="heading 1"/>
    <w:basedOn w:val="Normal"/>
    <w:next w:val="Normal"/>
    <w:link w:val="Ttulo1Char"/>
    <w:qFormat/>
    <w:rsid w:val="004B6015"/>
    <w:pPr>
      <w:keepNext/>
      <w:outlineLvl w:val="0"/>
    </w:pPr>
    <w:rPr>
      <w:i/>
      <w:sz w:val="24"/>
    </w:rPr>
  </w:style>
  <w:style w:type="paragraph" w:styleId="Ttulo2">
    <w:name w:val="heading 2"/>
    <w:basedOn w:val="Normal"/>
    <w:next w:val="Normal"/>
    <w:link w:val="Ttulo2Char"/>
    <w:qFormat/>
    <w:rsid w:val="004B6015"/>
    <w:pPr>
      <w:keepNext/>
      <w:outlineLvl w:val="1"/>
    </w:pPr>
    <w:rPr>
      <w:b/>
      <w:sz w:val="24"/>
    </w:rPr>
  </w:style>
  <w:style w:type="paragraph" w:styleId="Ttulo3">
    <w:name w:val="heading 3"/>
    <w:basedOn w:val="Normal"/>
    <w:next w:val="Normal"/>
    <w:link w:val="Ttulo3Char"/>
    <w:qFormat/>
    <w:rsid w:val="004B6015"/>
    <w:pPr>
      <w:keepNext/>
      <w:jc w:val="center"/>
      <w:outlineLvl w:val="2"/>
    </w:pPr>
    <w:rPr>
      <w:sz w:val="28"/>
    </w:rPr>
  </w:style>
  <w:style w:type="paragraph" w:styleId="Ttulo4">
    <w:name w:val="heading 4"/>
    <w:basedOn w:val="Normal"/>
    <w:next w:val="Normal"/>
    <w:link w:val="Ttulo4Char"/>
    <w:qFormat/>
    <w:rsid w:val="004B6015"/>
    <w:pPr>
      <w:keepNext/>
      <w:outlineLvl w:val="3"/>
    </w:pPr>
    <w:rPr>
      <w:sz w:val="24"/>
    </w:rPr>
  </w:style>
  <w:style w:type="paragraph" w:styleId="Ttulo5">
    <w:name w:val="heading 5"/>
    <w:basedOn w:val="Normal"/>
    <w:next w:val="Normal"/>
    <w:link w:val="Ttulo5Char"/>
    <w:qFormat/>
    <w:rsid w:val="004B6015"/>
    <w:pPr>
      <w:keepNext/>
      <w:outlineLvl w:val="4"/>
    </w:pPr>
    <w:rPr>
      <w:b/>
      <w:sz w:val="28"/>
    </w:rPr>
  </w:style>
  <w:style w:type="paragraph" w:styleId="Ttulo6">
    <w:name w:val="heading 6"/>
    <w:basedOn w:val="Normal"/>
    <w:next w:val="Normal"/>
    <w:link w:val="Ttulo6Char"/>
    <w:qFormat/>
    <w:rsid w:val="004B6015"/>
    <w:pPr>
      <w:keepNext/>
      <w:outlineLvl w:val="5"/>
    </w:pPr>
    <w:rPr>
      <w:color w:val="000000"/>
      <w:sz w:val="24"/>
    </w:rPr>
  </w:style>
  <w:style w:type="paragraph" w:styleId="Ttulo7">
    <w:name w:val="heading 7"/>
    <w:basedOn w:val="Normal"/>
    <w:next w:val="Normal"/>
    <w:link w:val="Ttulo7Char"/>
    <w:qFormat/>
    <w:rsid w:val="004B6015"/>
    <w:pPr>
      <w:keepNext/>
      <w:outlineLvl w:val="6"/>
    </w:pPr>
    <w:rPr>
      <w:b/>
      <w:color w:val="000000"/>
      <w:sz w:val="32"/>
    </w:rPr>
  </w:style>
  <w:style w:type="paragraph" w:styleId="Ttulo8">
    <w:name w:val="heading 8"/>
    <w:basedOn w:val="Normal"/>
    <w:next w:val="Normal"/>
    <w:link w:val="Ttulo8Char"/>
    <w:qFormat/>
    <w:rsid w:val="004B6015"/>
    <w:pPr>
      <w:keepNext/>
      <w:jc w:val="center"/>
      <w:outlineLvl w:val="7"/>
    </w:pPr>
    <w:rPr>
      <w:b/>
      <w:bCs/>
      <w:sz w:val="32"/>
    </w:rPr>
  </w:style>
  <w:style w:type="paragraph" w:styleId="Ttulo9">
    <w:name w:val="heading 9"/>
    <w:basedOn w:val="Normal"/>
    <w:next w:val="Normal"/>
    <w:link w:val="Ttulo9Char"/>
    <w:qFormat/>
    <w:rsid w:val="004B6015"/>
    <w:pPr>
      <w:spacing w:before="240" w:after="60"/>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B6015"/>
    <w:rPr>
      <w:rFonts w:ascii="Times New Roman" w:eastAsia="Times New Roman" w:hAnsi="Times New Roman" w:cs="Times New Roman"/>
      <w:i/>
      <w:sz w:val="24"/>
      <w:szCs w:val="20"/>
      <w:lang w:eastAsia="pt-BR"/>
    </w:rPr>
  </w:style>
  <w:style w:type="character" w:customStyle="1" w:styleId="Ttulo2Char">
    <w:name w:val="Título 2 Char"/>
    <w:link w:val="Ttulo2"/>
    <w:rsid w:val="004B6015"/>
    <w:rPr>
      <w:rFonts w:ascii="Times New Roman" w:eastAsia="Times New Roman" w:hAnsi="Times New Roman" w:cs="Times New Roman"/>
      <w:b/>
      <w:sz w:val="24"/>
      <w:szCs w:val="20"/>
      <w:lang w:eastAsia="pt-BR"/>
    </w:rPr>
  </w:style>
  <w:style w:type="character" w:customStyle="1" w:styleId="Ttulo3Char">
    <w:name w:val="Título 3 Char"/>
    <w:link w:val="Ttulo3"/>
    <w:rsid w:val="004B6015"/>
    <w:rPr>
      <w:rFonts w:ascii="Times New Roman" w:eastAsia="Times New Roman" w:hAnsi="Times New Roman" w:cs="Times New Roman"/>
      <w:sz w:val="28"/>
      <w:szCs w:val="20"/>
      <w:lang w:eastAsia="pt-BR"/>
    </w:rPr>
  </w:style>
  <w:style w:type="character" w:customStyle="1" w:styleId="Ttulo4Char">
    <w:name w:val="Título 4 Char"/>
    <w:link w:val="Ttulo4"/>
    <w:rsid w:val="004B6015"/>
    <w:rPr>
      <w:rFonts w:ascii="Times New Roman" w:eastAsia="Times New Roman" w:hAnsi="Times New Roman" w:cs="Times New Roman"/>
      <w:sz w:val="24"/>
      <w:szCs w:val="20"/>
      <w:lang w:eastAsia="pt-BR"/>
    </w:rPr>
  </w:style>
  <w:style w:type="character" w:customStyle="1" w:styleId="Ttulo5Char">
    <w:name w:val="Título 5 Char"/>
    <w:link w:val="Ttulo5"/>
    <w:rsid w:val="004B6015"/>
    <w:rPr>
      <w:rFonts w:ascii="Times New Roman" w:eastAsia="Times New Roman" w:hAnsi="Times New Roman" w:cs="Times New Roman"/>
      <w:b/>
      <w:sz w:val="28"/>
      <w:szCs w:val="20"/>
      <w:lang w:eastAsia="pt-BR"/>
    </w:rPr>
  </w:style>
  <w:style w:type="character" w:customStyle="1" w:styleId="Ttulo6Char">
    <w:name w:val="Título 6 Char"/>
    <w:link w:val="Ttulo6"/>
    <w:rsid w:val="004B6015"/>
    <w:rPr>
      <w:rFonts w:ascii="Times New Roman" w:eastAsia="Times New Roman" w:hAnsi="Times New Roman" w:cs="Times New Roman"/>
      <w:color w:val="000000"/>
      <w:sz w:val="24"/>
      <w:szCs w:val="20"/>
      <w:lang w:eastAsia="pt-BR"/>
    </w:rPr>
  </w:style>
  <w:style w:type="character" w:customStyle="1" w:styleId="Ttulo7Char">
    <w:name w:val="Título 7 Char"/>
    <w:link w:val="Ttulo7"/>
    <w:rsid w:val="004B6015"/>
    <w:rPr>
      <w:rFonts w:ascii="Times New Roman" w:eastAsia="Times New Roman" w:hAnsi="Times New Roman" w:cs="Times New Roman"/>
      <w:b/>
      <w:color w:val="000000"/>
      <w:sz w:val="32"/>
      <w:szCs w:val="20"/>
      <w:lang w:eastAsia="pt-BR"/>
    </w:rPr>
  </w:style>
  <w:style w:type="character" w:customStyle="1" w:styleId="Ttulo8Char">
    <w:name w:val="Título 8 Char"/>
    <w:link w:val="Ttulo8"/>
    <w:rsid w:val="004B6015"/>
    <w:rPr>
      <w:rFonts w:ascii="Times New Roman" w:eastAsia="Times New Roman" w:hAnsi="Times New Roman" w:cs="Times New Roman"/>
      <w:b/>
      <w:bCs/>
      <w:sz w:val="32"/>
      <w:szCs w:val="20"/>
      <w:lang w:eastAsia="pt-BR"/>
    </w:rPr>
  </w:style>
  <w:style w:type="character" w:customStyle="1" w:styleId="Ttulo9Char">
    <w:name w:val="Título 9 Char"/>
    <w:link w:val="Ttulo9"/>
    <w:rsid w:val="004B6015"/>
    <w:rPr>
      <w:rFonts w:ascii="Arial" w:eastAsia="Times New Roman" w:hAnsi="Arial" w:cs="Arial"/>
      <w:lang w:eastAsia="pt-BR"/>
    </w:rPr>
  </w:style>
  <w:style w:type="paragraph" w:styleId="Corpodetexto">
    <w:name w:val="Body Text"/>
    <w:basedOn w:val="Normal"/>
    <w:link w:val="CorpodetextoChar"/>
    <w:rsid w:val="004B6015"/>
    <w:pPr>
      <w:jc w:val="both"/>
    </w:pPr>
    <w:rPr>
      <w:sz w:val="24"/>
    </w:rPr>
  </w:style>
  <w:style w:type="character" w:customStyle="1" w:styleId="CorpodetextoChar">
    <w:name w:val="Corpo de texto Char"/>
    <w:link w:val="Corpodetexto"/>
    <w:rsid w:val="004B6015"/>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4B6015"/>
    <w:pPr>
      <w:jc w:val="both"/>
    </w:pPr>
    <w:rPr>
      <w:b/>
      <w:sz w:val="24"/>
    </w:rPr>
  </w:style>
  <w:style w:type="character" w:customStyle="1" w:styleId="Corpodetexto2Char">
    <w:name w:val="Corpo de texto 2 Char"/>
    <w:link w:val="Corpodetexto2"/>
    <w:rsid w:val="004B6015"/>
    <w:rPr>
      <w:rFonts w:ascii="Times New Roman" w:eastAsia="Times New Roman" w:hAnsi="Times New Roman" w:cs="Times New Roman"/>
      <w:b/>
      <w:sz w:val="24"/>
      <w:szCs w:val="20"/>
      <w:lang w:eastAsia="pt-BR"/>
    </w:rPr>
  </w:style>
  <w:style w:type="paragraph" w:styleId="Corpodetexto3">
    <w:name w:val="Body Text 3"/>
    <w:basedOn w:val="Normal"/>
    <w:link w:val="Corpodetexto3Char"/>
    <w:rsid w:val="004B6015"/>
    <w:pPr>
      <w:jc w:val="both"/>
    </w:pPr>
    <w:rPr>
      <w:color w:val="FFFFFF"/>
      <w:sz w:val="24"/>
    </w:rPr>
  </w:style>
  <w:style w:type="character" w:customStyle="1" w:styleId="Corpodetexto3Char">
    <w:name w:val="Corpo de texto 3 Char"/>
    <w:link w:val="Corpodetexto3"/>
    <w:rsid w:val="004B6015"/>
    <w:rPr>
      <w:rFonts w:ascii="Times New Roman" w:eastAsia="Times New Roman" w:hAnsi="Times New Roman" w:cs="Times New Roman"/>
      <w:color w:val="FFFFFF"/>
      <w:sz w:val="24"/>
      <w:szCs w:val="20"/>
      <w:lang w:eastAsia="pt-BR"/>
    </w:rPr>
  </w:style>
  <w:style w:type="paragraph" w:styleId="Textoembloco">
    <w:name w:val="Block Text"/>
    <w:basedOn w:val="Normal"/>
    <w:rsid w:val="004B6015"/>
    <w:pPr>
      <w:ind w:left="3402" w:right="-852"/>
      <w:jc w:val="both"/>
    </w:pPr>
    <w:rPr>
      <w:sz w:val="24"/>
    </w:rPr>
  </w:style>
  <w:style w:type="paragraph" w:styleId="Rodap">
    <w:name w:val="footer"/>
    <w:basedOn w:val="Normal"/>
    <w:link w:val="RodapChar"/>
    <w:uiPriority w:val="99"/>
    <w:rsid w:val="004B6015"/>
    <w:pPr>
      <w:tabs>
        <w:tab w:val="center" w:pos="4419"/>
        <w:tab w:val="right" w:pos="8838"/>
      </w:tabs>
    </w:pPr>
  </w:style>
  <w:style w:type="character" w:customStyle="1" w:styleId="RodapChar">
    <w:name w:val="Rodapé Char"/>
    <w:link w:val="Rodap"/>
    <w:uiPriority w:val="99"/>
    <w:rsid w:val="004B6015"/>
    <w:rPr>
      <w:rFonts w:ascii="Times New Roman" w:eastAsia="Times New Roman" w:hAnsi="Times New Roman" w:cs="Times New Roman"/>
      <w:sz w:val="20"/>
      <w:szCs w:val="20"/>
      <w:lang w:eastAsia="pt-BR"/>
    </w:rPr>
  </w:style>
  <w:style w:type="paragraph" w:styleId="Cabealho">
    <w:name w:val="header"/>
    <w:aliases w:val="encabezado,Cabeçalho superior,hd,he"/>
    <w:basedOn w:val="Normal"/>
    <w:link w:val="CabealhoChar"/>
    <w:rsid w:val="004B6015"/>
    <w:pPr>
      <w:tabs>
        <w:tab w:val="center" w:pos="4419"/>
        <w:tab w:val="right" w:pos="8838"/>
      </w:tabs>
    </w:pPr>
  </w:style>
  <w:style w:type="character" w:customStyle="1" w:styleId="CabealhoChar">
    <w:name w:val="Cabeçalho Char"/>
    <w:aliases w:val="encabezado Char,Cabeçalho superior Char,hd Char,he Char"/>
    <w:link w:val="Cabealho"/>
    <w:rsid w:val="004B6015"/>
    <w:rPr>
      <w:rFonts w:ascii="Times New Roman" w:eastAsia="Times New Roman" w:hAnsi="Times New Roman" w:cs="Times New Roman"/>
      <w:sz w:val="20"/>
      <w:szCs w:val="20"/>
      <w:lang w:eastAsia="pt-BR"/>
    </w:rPr>
  </w:style>
  <w:style w:type="character" w:styleId="Hyperlink">
    <w:name w:val="Hyperlink"/>
    <w:rsid w:val="004B6015"/>
    <w:rPr>
      <w:color w:val="0000FF"/>
      <w:u w:val="single"/>
    </w:rPr>
  </w:style>
  <w:style w:type="character" w:customStyle="1" w:styleId="TextodebaloChar">
    <w:name w:val="Texto de balão Char"/>
    <w:link w:val="Textodebalo"/>
    <w:semiHidden/>
    <w:rsid w:val="004B6015"/>
    <w:rPr>
      <w:rFonts w:ascii="Tahoma" w:eastAsia="Times New Roman" w:hAnsi="Tahoma" w:cs="Tahoma"/>
      <w:sz w:val="16"/>
      <w:szCs w:val="16"/>
      <w:lang w:eastAsia="pt-BR"/>
    </w:rPr>
  </w:style>
  <w:style w:type="paragraph" w:styleId="Textodebalo">
    <w:name w:val="Balloon Text"/>
    <w:basedOn w:val="Normal"/>
    <w:link w:val="TextodebaloChar"/>
    <w:semiHidden/>
    <w:rsid w:val="004B6015"/>
    <w:rPr>
      <w:rFonts w:ascii="Tahoma" w:hAnsi="Tahoma"/>
      <w:sz w:val="16"/>
      <w:szCs w:val="16"/>
    </w:rPr>
  </w:style>
  <w:style w:type="paragraph" w:styleId="Ttulo">
    <w:name w:val="Title"/>
    <w:basedOn w:val="Normal"/>
    <w:link w:val="TtuloChar"/>
    <w:qFormat/>
    <w:rsid w:val="002A3894"/>
    <w:pPr>
      <w:jc w:val="center"/>
    </w:pPr>
    <w:rPr>
      <w:rFonts w:ascii="Arial" w:hAnsi="Arial"/>
      <w:b/>
      <w:bCs/>
      <w:sz w:val="21"/>
      <w:szCs w:val="24"/>
    </w:rPr>
  </w:style>
  <w:style w:type="character" w:customStyle="1" w:styleId="TtuloChar">
    <w:name w:val="Título Char"/>
    <w:link w:val="Ttulo"/>
    <w:rsid w:val="002A3894"/>
    <w:rPr>
      <w:rFonts w:ascii="Arial" w:eastAsia="Times New Roman" w:hAnsi="Arial" w:cs="Arial"/>
      <w:b/>
      <w:bCs/>
      <w:sz w:val="21"/>
      <w:szCs w:val="24"/>
    </w:rPr>
  </w:style>
  <w:style w:type="paragraph" w:styleId="NormalWeb">
    <w:name w:val="Normal (Web)"/>
    <w:basedOn w:val="Normal"/>
    <w:link w:val="NormalWebChar"/>
    <w:uiPriority w:val="99"/>
    <w:unhideWhenUsed/>
    <w:rsid w:val="008B35BD"/>
    <w:pPr>
      <w:spacing w:before="100" w:beforeAutospacing="1" w:after="100" w:afterAutospacing="1"/>
    </w:pPr>
    <w:rPr>
      <w:sz w:val="24"/>
      <w:szCs w:val="24"/>
    </w:rPr>
  </w:style>
  <w:style w:type="paragraph" w:customStyle="1" w:styleId="Corpodetexto23">
    <w:name w:val="Corpo de texto 23"/>
    <w:basedOn w:val="Normal"/>
    <w:rsid w:val="008F5CC1"/>
    <w:pPr>
      <w:suppressAutoHyphens/>
      <w:spacing w:line="360" w:lineRule="auto"/>
      <w:jc w:val="both"/>
    </w:pPr>
    <w:rPr>
      <w:sz w:val="28"/>
      <w:lang w:eastAsia="ar-SA"/>
    </w:rPr>
  </w:style>
  <w:style w:type="paragraph" w:customStyle="1" w:styleId="ecxmsonormal">
    <w:name w:val="ecxmsonormal"/>
    <w:basedOn w:val="Normal"/>
    <w:rsid w:val="008F5CC1"/>
    <w:pPr>
      <w:spacing w:after="324"/>
    </w:pPr>
    <w:rPr>
      <w:sz w:val="24"/>
      <w:szCs w:val="24"/>
    </w:rPr>
  </w:style>
  <w:style w:type="table" w:styleId="Tabelacomgrade">
    <w:name w:val="Table Grid"/>
    <w:basedOn w:val="Tabelanormal"/>
    <w:rsid w:val="008F5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semiHidden/>
    <w:unhideWhenUsed/>
    <w:rsid w:val="008F5CC1"/>
    <w:rPr>
      <w:color w:val="800080"/>
      <w:u w:val="single"/>
    </w:rPr>
  </w:style>
  <w:style w:type="character" w:styleId="Forte">
    <w:name w:val="Strong"/>
    <w:uiPriority w:val="22"/>
    <w:qFormat/>
    <w:rsid w:val="00047504"/>
    <w:rPr>
      <w:b/>
      <w:bCs/>
    </w:rPr>
  </w:style>
  <w:style w:type="character" w:customStyle="1" w:styleId="apple-converted-space">
    <w:name w:val="apple-converted-space"/>
    <w:rsid w:val="00047504"/>
  </w:style>
  <w:style w:type="character" w:styleId="nfase">
    <w:name w:val="Emphasis"/>
    <w:uiPriority w:val="20"/>
    <w:qFormat/>
    <w:rsid w:val="00195456"/>
    <w:rPr>
      <w:i/>
      <w:iCs/>
    </w:rPr>
  </w:style>
  <w:style w:type="paragraph" w:styleId="Textodenotaderodap">
    <w:name w:val="footnote text"/>
    <w:basedOn w:val="Normal"/>
    <w:link w:val="TextodenotaderodapChar"/>
    <w:semiHidden/>
    <w:unhideWhenUsed/>
    <w:rsid w:val="00C36A5B"/>
  </w:style>
  <w:style w:type="character" w:customStyle="1" w:styleId="TextodenotaderodapChar">
    <w:name w:val="Texto de nota de rodapé Char"/>
    <w:link w:val="Textodenotaderodap"/>
    <w:semiHidden/>
    <w:rsid w:val="00C36A5B"/>
    <w:rPr>
      <w:rFonts w:ascii="Times New Roman" w:eastAsia="Times New Roman" w:hAnsi="Times New Roman"/>
    </w:rPr>
  </w:style>
  <w:style w:type="character" w:styleId="Refdenotaderodap">
    <w:name w:val="footnote reference"/>
    <w:semiHidden/>
    <w:unhideWhenUsed/>
    <w:rsid w:val="00C36A5B"/>
    <w:rPr>
      <w:vertAlign w:val="superscript"/>
    </w:rPr>
  </w:style>
  <w:style w:type="paragraph" w:styleId="PargrafodaLista">
    <w:name w:val="List Paragraph"/>
    <w:basedOn w:val="Normal"/>
    <w:uiPriority w:val="34"/>
    <w:qFormat/>
    <w:rsid w:val="004D183E"/>
    <w:pPr>
      <w:ind w:left="720"/>
      <w:contextualSpacing/>
    </w:pPr>
  </w:style>
  <w:style w:type="character" w:styleId="Nmerodepgina">
    <w:name w:val="page number"/>
    <w:basedOn w:val="Fontepargpadro"/>
    <w:rsid w:val="005A6CC9"/>
  </w:style>
  <w:style w:type="character" w:customStyle="1" w:styleId="NormalWebChar">
    <w:name w:val="Normal (Web) Char"/>
    <w:link w:val="NormalWeb"/>
    <w:rsid w:val="002B034A"/>
    <w:rPr>
      <w:rFonts w:ascii="Times New Roman" w:eastAsia="Times New Roman" w:hAnsi="Times New Roman"/>
      <w:sz w:val="24"/>
      <w:szCs w:val="24"/>
    </w:rPr>
  </w:style>
  <w:style w:type="paragraph" w:customStyle="1" w:styleId="corpo">
    <w:name w:val="corpo"/>
    <w:basedOn w:val="Normal"/>
    <w:rsid w:val="001C2CD9"/>
    <w:pPr>
      <w:spacing w:before="100" w:beforeAutospacing="1" w:after="100" w:afterAutospacing="1"/>
    </w:pPr>
    <w:rPr>
      <w:sz w:val="24"/>
      <w:szCs w:val="24"/>
    </w:rPr>
  </w:style>
  <w:style w:type="paragraph" w:customStyle="1" w:styleId="TextosemFormatao1">
    <w:name w:val="Texto sem Formatação1"/>
    <w:basedOn w:val="Normal"/>
    <w:rsid w:val="00EC6337"/>
    <w:pPr>
      <w:suppressAutoHyphens/>
    </w:pPr>
    <w:rPr>
      <w:rFonts w:ascii="Courier New" w:hAnsi="Courier New" w:cs="Courier New"/>
      <w:lang w:eastAsia="zh-CN"/>
    </w:rPr>
  </w:style>
  <w:style w:type="paragraph" w:customStyle="1" w:styleId="Standard">
    <w:name w:val="Standard"/>
    <w:rsid w:val="000C7917"/>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RODAP0">
    <w:name w:val="RODAPÉ"/>
    <w:basedOn w:val="Normal"/>
    <w:uiPriority w:val="99"/>
    <w:rsid w:val="000C7917"/>
    <w:pPr>
      <w:widowControl w:val="0"/>
      <w:tabs>
        <w:tab w:val="left" w:pos="340"/>
      </w:tabs>
      <w:autoSpaceDE w:val="0"/>
      <w:autoSpaceDN w:val="0"/>
      <w:adjustRightInd w:val="0"/>
      <w:spacing w:line="288" w:lineRule="auto"/>
      <w:ind w:left="340" w:hanging="340"/>
      <w:jc w:val="both"/>
      <w:textAlignment w:val="center"/>
    </w:pPr>
    <w:rPr>
      <w:rFonts w:ascii="OfficinaSerif-Book" w:hAnsi="OfficinaSerif-Book" w:cs="OfficinaSerif-Book"/>
      <w:color w:val="000000"/>
      <w:sz w:val="16"/>
      <w:szCs w:val="16"/>
    </w:rPr>
  </w:style>
  <w:style w:type="paragraph" w:styleId="Recuodecorpodetexto">
    <w:name w:val="Body Text Indent"/>
    <w:basedOn w:val="Normal"/>
    <w:link w:val="RecuodecorpodetextoChar"/>
    <w:uiPriority w:val="99"/>
    <w:unhideWhenUsed/>
    <w:rsid w:val="003A3ED8"/>
    <w:pPr>
      <w:spacing w:after="120"/>
      <w:ind w:left="283"/>
    </w:pPr>
  </w:style>
  <w:style w:type="character" w:customStyle="1" w:styleId="RecuodecorpodetextoChar">
    <w:name w:val="Recuo de corpo de texto Char"/>
    <w:basedOn w:val="Fontepargpadro"/>
    <w:link w:val="Recuodecorpodetexto"/>
    <w:uiPriority w:val="99"/>
    <w:rsid w:val="003A3ED8"/>
    <w:rPr>
      <w:rFonts w:ascii="Times New Roman" w:eastAsia="Times New Roman" w:hAnsi="Times New Roman"/>
    </w:rPr>
  </w:style>
  <w:style w:type="paragraph" w:customStyle="1" w:styleId="Textoembloco1">
    <w:name w:val="Texto em bloco1"/>
    <w:basedOn w:val="Normal"/>
    <w:rsid w:val="003A3ED8"/>
    <w:pPr>
      <w:suppressAutoHyphens/>
      <w:ind w:left="284" w:right="-45"/>
      <w:jc w:val="both"/>
    </w:pPr>
    <w:rPr>
      <w:rFonts w:ascii="Arial" w:hAnsi="Arial" w:cs="Arial"/>
      <w:lang w:eastAsia="ar-SA"/>
    </w:rPr>
  </w:style>
  <w:style w:type="character" w:customStyle="1" w:styleId="markedcontent">
    <w:name w:val="markedcontent"/>
    <w:basedOn w:val="Fontepargpadro"/>
    <w:rsid w:val="00D221D3"/>
  </w:style>
  <w:style w:type="paragraph" w:customStyle="1" w:styleId="Nivel01">
    <w:name w:val="Nivel 01"/>
    <w:basedOn w:val="Ttulo1"/>
    <w:next w:val="Normal"/>
    <w:qFormat/>
    <w:rsid w:val="00FA700E"/>
    <w:pPr>
      <w:keepLines/>
      <w:numPr>
        <w:numId w:val="31"/>
      </w:numPr>
      <w:tabs>
        <w:tab w:val="left" w:pos="567"/>
      </w:tabs>
      <w:spacing w:before="240"/>
      <w:jc w:val="both"/>
    </w:pPr>
    <w:rPr>
      <w:rFonts w:ascii="Ecofont_Spranq_eco_Sans" w:eastAsiaTheme="majorEastAsia" w:hAnsi="Ecofont_Spranq_eco_Sans"/>
      <w:b/>
      <w:bCs/>
      <w:i w:val="0"/>
      <w:color w:val="000000"/>
      <w:sz w:val="20"/>
    </w:rPr>
  </w:style>
  <w:style w:type="paragraph" w:styleId="Recuodecorpodetexto3">
    <w:name w:val="Body Text Indent 3"/>
    <w:basedOn w:val="Normal"/>
    <w:link w:val="Recuodecorpodetexto3Char"/>
    <w:uiPriority w:val="99"/>
    <w:unhideWhenUsed/>
    <w:rsid w:val="00780C8E"/>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80C8E"/>
    <w:rPr>
      <w:rFonts w:ascii="Times New Roman" w:eastAsia="Times New Roman" w:hAnsi="Times New Roman"/>
      <w:sz w:val="16"/>
      <w:szCs w:val="16"/>
    </w:rPr>
  </w:style>
  <w:style w:type="paragraph" w:customStyle="1" w:styleId="Default">
    <w:name w:val="Default"/>
    <w:rsid w:val="00780C8E"/>
    <w:pPr>
      <w:autoSpaceDE w:val="0"/>
      <w:autoSpaceDN w:val="0"/>
      <w:adjustRightInd w:val="0"/>
    </w:pPr>
    <w:rPr>
      <w:rFonts w:ascii="Arial" w:eastAsia="Times New Roman" w:hAnsi="Arial" w:cs="Arial"/>
      <w:color w:val="000000"/>
      <w:sz w:val="24"/>
      <w:szCs w:val="24"/>
      <w:lang w:val="en-US" w:eastAsia="en-US"/>
    </w:rPr>
  </w:style>
  <w:style w:type="paragraph" w:customStyle="1" w:styleId="SemEspaamento2">
    <w:name w:val="Sem Espaçamento2"/>
    <w:uiPriority w:val="1"/>
    <w:qFormat/>
    <w:rsid w:val="006759CD"/>
    <w:pPr>
      <w:suppressAutoHyphens/>
    </w:pPr>
    <w:rPr>
      <w:kern w:val="2"/>
      <w:sz w:val="22"/>
      <w:szCs w:val="22"/>
      <w:lang w:eastAsia="zh-CN"/>
    </w:rPr>
  </w:style>
  <w:style w:type="character" w:styleId="MenoPendente">
    <w:name w:val="Unresolved Mention"/>
    <w:basedOn w:val="Fontepargpadro"/>
    <w:uiPriority w:val="99"/>
    <w:semiHidden/>
    <w:unhideWhenUsed/>
    <w:rsid w:val="00121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036">
      <w:bodyDiv w:val="1"/>
      <w:marLeft w:val="0"/>
      <w:marRight w:val="0"/>
      <w:marTop w:val="0"/>
      <w:marBottom w:val="0"/>
      <w:divBdr>
        <w:top w:val="none" w:sz="0" w:space="0" w:color="auto"/>
        <w:left w:val="none" w:sz="0" w:space="0" w:color="auto"/>
        <w:bottom w:val="none" w:sz="0" w:space="0" w:color="auto"/>
        <w:right w:val="none" w:sz="0" w:space="0" w:color="auto"/>
      </w:divBdr>
    </w:div>
    <w:div w:id="107049686">
      <w:bodyDiv w:val="1"/>
      <w:marLeft w:val="0"/>
      <w:marRight w:val="0"/>
      <w:marTop w:val="0"/>
      <w:marBottom w:val="0"/>
      <w:divBdr>
        <w:top w:val="none" w:sz="0" w:space="0" w:color="auto"/>
        <w:left w:val="none" w:sz="0" w:space="0" w:color="auto"/>
        <w:bottom w:val="none" w:sz="0" w:space="0" w:color="auto"/>
        <w:right w:val="none" w:sz="0" w:space="0" w:color="auto"/>
      </w:divBdr>
    </w:div>
    <w:div w:id="205991741">
      <w:bodyDiv w:val="1"/>
      <w:marLeft w:val="0"/>
      <w:marRight w:val="0"/>
      <w:marTop w:val="0"/>
      <w:marBottom w:val="0"/>
      <w:divBdr>
        <w:top w:val="none" w:sz="0" w:space="0" w:color="auto"/>
        <w:left w:val="none" w:sz="0" w:space="0" w:color="auto"/>
        <w:bottom w:val="none" w:sz="0" w:space="0" w:color="auto"/>
        <w:right w:val="none" w:sz="0" w:space="0" w:color="auto"/>
      </w:divBdr>
      <w:divsChild>
        <w:div w:id="1330208066">
          <w:marLeft w:val="72"/>
          <w:marRight w:val="0"/>
          <w:marTop w:val="0"/>
          <w:marBottom w:val="72"/>
          <w:divBdr>
            <w:top w:val="none" w:sz="0" w:space="0" w:color="auto"/>
            <w:left w:val="none" w:sz="0" w:space="0" w:color="auto"/>
            <w:bottom w:val="none" w:sz="0" w:space="0" w:color="auto"/>
            <w:right w:val="none" w:sz="0" w:space="0" w:color="auto"/>
          </w:divBdr>
        </w:div>
        <w:div w:id="1413774233">
          <w:marLeft w:val="0"/>
          <w:marRight w:val="0"/>
          <w:marTop w:val="0"/>
          <w:marBottom w:val="72"/>
          <w:divBdr>
            <w:top w:val="none" w:sz="0" w:space="0" w:color="auto"/>
            <w:left w:val="none" w:sz="0" w:space="0" w:color="auto"/>
            <w:bottom w:val="none" w:sz="0" w:space="0" w:color="auto"/>
            <w:right w:val="none" w:sz="0" w:space="0" w:color="auto"/>
          </w:divBdr>
        </w:div>
        <w:div w:id="1757283416">
          <w:marLeft w:val="0"/>
          <w:marRight w:val="0"/>
          <w:marTop w:val="0"/>
          <w:marBottom w:val="480"/>
          <w:divBdr>
            <w:top w:val="none" w:sz="0" w:space="0" w:color="auto"/>
            <w:left w:val="none" w:sz="0" w:space="0" w:color="auto"/>
            <w:bottom w:val="none" w:sz="0" w:space="0" w:color="auto"/>
            <w:right w:val="none" w:sz="0" w:space="0" w:color="auto"/>
          </w:divBdr>
        </w:div>
      </w:divsChild>
    </w:div>
    <w:div w:id="302008338">
      <w:bodyDiv w:val="1"/>
      <w:marLeft w:val="0"/>
      <w:marRight w:val="0"/>
      <w:marTop w:val="0"/>
      <w:marBottom w:val="0"/>
      <w:divBdr>
        <w:top w:val="none" w:sz="0" w:space="0" w:color="auto"/>
        <w:left w:val="none" w:sz="0" w:space="0" w:color="auto"/>
        <w:bottom w:val="none" w:sz="0" w:space="0" w:color="auto"/>
        <w:right w:val="none" w:sz="0" w:space="0" w:color="auto"/>
      </w:divBdr>
    </w:div>
    <w:div w:id="332879374">
      <w:bodyDiv w:val="1"/>
      <w:marLeft w:val="0"/>
      <w:marRight w:val="0"/>
      <w:marTop w:val="0"/>
      <w:marBottom w:val="0"/>
      <w:divBdr>
        <w:top w:val="none" w:sz="0" w:space="0" w:color="auto"/>
        <w:left w:val="none" w:sz="0" w:space="0" w:color="auto"/>
        <w:bottom w:val="none" w:sz="0" w:space="0" w:color="auto"/>
        <w:right w:val="none" w:sz="0" w:space="0" w:color="auto"/>
      </w:divBdr>
    </w:div>
    <w:div w:id="353312553">
      <w:bodyDiv w:val="1"/>
      <w:marLeft w:val="0"/>
      <w:marRight w:val="0"/>
      <w:marTop w:val="0"/>
      <w:marBottom w:val="0"/>
      <w:divBdr>
        <w:top w:val="none" w:sz="0" w:space="0" w:color="auto"/>
        <w:left w:val="none" w:sz="0" w:space="0" w:color="auto"/>
        <w:bottom w:val="none" w:sz="0" w:space="0" w:color="auto"/>
        <w:right w:val="none" w:sz="0" w:space="0" w:color="auto"/>
      </w:divBdr>
      <w:divsChild>
        <w:div w:id="537934958">
          <w:marLeft w:val="0"/>
          <w:marRight w:val="0"/>
          <w:marTop w:val="0"/>
          <w:marBottom w:val="72"/>
          <w:divBdr>
            <w:top w:val="none" w:sz="0" w:space="0" w:color="auto"/>
            <w:left w:val="none" w:sz="0" w:space="0" w:color="auto"/>
            <w:bottom w:val="none" w:sz="0" w:space="0" w:color="auto"/>
            <w:right w:val="none" w:sz="0" w:space="0" w:color="auto"/>
          </w:divBdr>
        </w:div>
        <w:div w:id="1261329661">
          <w:marLeft w:val="0"/>
          <w:marRight w:val="0"/>
          <w:marTop w:val="0"/>
          <w:marBottom w:val="480"/>
          <w:divBdr>
            <w:top w:val="none" w:sz="0" w:space="0" w:color="auto"/>
            <w:left w:val="none" w:sz="0" w:space="0" w:color="auto"/>
            <w:bottom w:val="none" w:sz="0" w:space="0" w:color="auto"/>
            <w:right w:val="none" w:sz="0" w:space="0" w:color="auto"/>
          </w:divBdr>
        </w:div>
        <w:div w:id="2106344193">
          <w:marLeft w:val="72"/>
          <w:marRight w:val="0"/>
          <w:marTop w:val="0"/>
          <w:marBottom w:val="72"/>
          <w:divBdr>
            <w:top w:val="none" w:sz="0" w:space="0" w:color="auto"/>
            <w:left w:val="none" w:sz="0" w:space="0" w:color="auto"/>
            <w:bottom w:val="none" w:sz="0" w:space="0" w:color="auto"/>
            <w:right w:val="none" w:sz="0" w:space="0" w:color="auto"/>
          </w:divBdr>
        </w:div>
      </w:divsChild>
    </w:div>
    <w:div w:id="423377707">
      <w:bodyDiv w:val="1"/>
      <w:marLeft w:val="0"/>
      <w:marRight w:val="0"/>
      <w:marTop w:val="0"/>
      <w:marBottom w:val="0"/>
      <w:divBdr>
        <w:top w:val="none" w:sz="0" w:space="0" w:color="auto"/>
        <w:left w:val="none" w:sz="0" w:space="0" w:color="auto"/>
        <w:bottom w:val="none" w:sz="0" w:space="0" w:color="auto"/>
        <w:right w:val="none" w:sz="0" w:space="0" w:color="auto"/>
      </w:divBdr>
    </w:div>
    <w:div w:id="620115726">
      <w:bodyDiv w:val="1"/>
      <w:marLeft w:val="0"/>
      <w:marRight w:val="0"/>
      <w:marTop w:val="0"/>
      <w:marBottom w:val="0"/>
      <w:divBdr>
        <w:top w:val="none" w:sz="0" w:space="0" w:color="auto"/>
        <w:left w:val="none" w:sz="0" w:space="0" w:color="auto"/>
        <w:bottom w:val="none" w:sz="0" w:space="0" w:color="auto"/>
        <w:right w:val="none" w:sz="0" w:space="0" w:color="auto"/>
      </w:divBdr>
      <w:divsChild>
        <w:div w:id="649946902">
          <w:marLeft w:val="72"/>
          <w:marRight w:val="0"/>
          <w:marTop w:val="0"/>
          <w:marBottom w:val="72"/>
          <w:divBdr>
            <w:top w:val="none" w:sz="0" w:space="0" w:color="auto"/>
            <w:left w:val="none" w:sz="0" w:space="0" w:color="auto"/>
            <w:bottom w:val="none" w:sz="0" w:space="0" w:color="auto"/>
            <w:right w:val="none" w:sz="0" w:space="0" w:color="auto"/>
          </w:divBdr>
        </w:div>
        <w:div w:id="1605764181">
          <w:marLeft w:val="0"/>
          <w:marRight w:val="0"/>
          <w:marTop w:val="0"/>
          <w:marBottom w:val="480"/>
          <w:divBdr>
            <w:top w:val="none" w:sz="0" w:space="0" w:color="auto"/>
            <w:left w:val="none" w:sz="0" w:space="0" w:color="auto"/>
            <w:bottom w:val="none" w:sz="0" w:space="0" w:color="auto"/>
            <w:right w:val="none" w:sz="0" w:space="0" w:color="auto"/>
          </w:divBdr>
        </w:div>
        <w:div w:id="1611742494">
          <w:marLeft w:val="0"/>
          <w:marRight w:val="0"/>
          <w:marTop w:val="0"/>
          <w:marBottom w:val="72"/>
          <w:divBdr>
            <w:top w:val="none" w:sz="0" w:space="0" w:color="auto"/>
            <w:left w:val="none" w:sz="0" w:space="0" w:color="auto"/>
            <w:bottom w:val="none" w:sz="0" w:space="0" w:color="auto"/>
            <w:right w:val="none" w:sz="0" w:space="0" w:color="auto"/>
          </w:divBdr>
        </w:div>
      </w:divsChild>
    </w:div>
    <w:div w:id="677776911">
      <w:bodyDiv w:val="1"/>
      <w:marLeft w:val="0"/>
      <w:marRight w:val="0"/>
      <w:marTop w:val="0"/>
      <w:marBottom w:val="0"/>
      <w:divBdr>
        <w:top w:val="none" w:sz="0" w:space="0" w:color="auto"/>
        <w:left w:val="none" w:sz="0" w:space="0" w:color="auto"/>
        <w:bottom w:val="none" w:sz="0" w:space="0" w:color="auto"/>
        <w:right w:val="none" w:sz="0" w:space="0" w:color="auto"/>
      </w:divBdr>
    </w:div>
    <w:div w:id="683476912">
      <w:bodyDiv w:val="1"/>
      <w:marLeft w:val="0"/>
      <w:marRight w:val="0"/>
      <w:marTop w:val="0"/>
      <w:marBottom w:val="0"/>
      <w:divBdr>
        <w:top w:val="none" w:sz="0" w:space="0" w:color="auto"/>
        <w:left w:val="none" w:sz="0" w:space="0" w:color="auto"/>
        <w:bottom w:val="none" w:sz="0" w:space="0" w:color="auto"/>
        <w:right w:val="none" w:sz="0" w:space="0" w:color="auto"/>
      </w:divBdr>
    </w:div>
    <w:div w:id="713386575">
      <w:bodyDiv w:val="1"/>
      <w:marLeft w:val="0"/>
      <w:marRight w:val="0"/>
      <w:marTop w:val="0"/>
      <w:marBottom w:val="0"/>
      <w:divBdr>
        <w:top w:val="none" w:sz="0" w:space="0" w:color="auto"/>
        <w:left w:val="none" w:sz="0" w:space="0" w:color="auto"/>
        <w:bottom w:val="none" w:sz="0" w:space="0" w:color="auto"/>
        <w:right w:val="none" w:sz="0" w:space="0" w:color="auto"/>
      </w:divBdr>
      <w:divsChild>
        <w:div w:id="67310663">
          <w:marLeft w:val="0"/>
          <w:marRight w:val="0"/>
          <w:marTop w:val="0"/>
          <w:marBottom w:val="480"/>
          <w:divBdr>
            <w:top w:val="none" w:sz="0" w:space="0" w:color="auto"/>
            <w:left w:val="none" w:sz="0" w:space="0" w:color="auto"/>
            <w:bottom w:val="none" w:sz="0" w:space="0" w:color="auto"/>
            <w:right w:val="none" w:sz="0" w:space="0" w:color="auto"/>
          </w:divBdr>
        </w:div>
        <w:div w:id="536310481">
          <w:marLeft w:val="72"/>
          <w:marRight w:val="0"/>
          <w:marTop w:val="0"/>
          <w:marBottom w:val="72"/>
          <w:divBdr>
            <w:top w:val="none" w:sz="0" w:space="0" w:color="auto"/>
            <w:left w:val="none" w:sz="0" w:space="0" w:color="auto"/>
            <w:bottom w:val="none" w:sz="0" w:space="0" w:color="auto"/>
            <w:right w:val="none" w:sz="0" w:space="0" w:color="auto"/>
          </w:divBdr>
        </w:div>
        <w:div w:id="1575506670">
          <w:marLeft w:val="0"/>
          <w:marRight w:val="0"/>
          <w:marTop w:val="0"/>
          <w:marBottom w:val="72"/>
          <w:divBdr>
            <w:top w:val="none" w:sz="0" w:space="0" w:color="auto"/>
            <w:left w:val="none" w:sz="0" w:space="0" w:color="auto"/>
            <w:bottom w:val="none" w:sz="0" w:space="0" w:color="auto"/>
            <w:right w:val="none" w:sz="0" w:space="0" w:color="auto"/>
          </w:divBdr>
        </w:div>
      </w:divsChild>
    </w:div>
    <w:div w:id="828398369">
      <w:bodyDiv w:val="1"/>
      <w:marLeft w:val="0"/>
      <w:marRight w:val="0"/>
      <w:marTop w:val="0"/>
      <w:marBottom w:val="0"/>
      <w:divBdr>
        <w:top w:val="none" w:sz="0" w:space="0" w:color="auto"/>
        <w:left w:val="none" w:sz="0" w:space="0" w:color="auto"/>
        <w:bottom w:val="none" w:sz="0" w:space="0" w:color="auto"/>
        <w:right w:val="none" w:sz="0" w:space="0" w:color="auto"/>
      </w:divBdr>
      <w:divsChild>
        <w:div w:id="162668215">
          <w:marLeft w:val="0"/>
          <w:marRight w:val="0"/>
          <w:marTop w:val="0"/>
          <w:marBottom w:val="480"/>
          <w:divBdr>
            <w:top w:val="none" w:sz="0" w:space="0" w:color="auto"/>
            <w:left w:val="none" w:sz="0" w:space="0" w:color="auto"/>
            <w:bottom w:val="none" w:sz="0" w:space="0" w:color="auto"/>
            <w:right w:val="none" w:sz="0" w:space="0" w:color="auto"/>
          </w:divBdr>
        </w:div>
        <w:div w:id="226913725">
          <w:marLeft w:val="72"/>
          <w:marRight w:val="0"/>
          <w:marTop w:val="0"/>
          <w:marBottom w:val="72"/>
          <w:divBdr>
            <w:top w:val="none" w:sz="0" w:space="0" w:color="auto"/>
            <w:left w:val="none" w:sz="0" w:space="0" w:color="auto"/>
            <w:bottom w:val="none" w:sz="0" w:space="0" w:color="auto"/>
            <w:right w:val="none" w:sz="0" w:space="0" w:color="auto"/>
          </w:divBdr>
        </w:div>
        <w:div w:id="590313768">
          <w:marLeft w:val="0"/>
          <w:marRight w:val="0"/>
          <w:marTop w:val="0"/>
          <w:marBottom w:val="72"/>
          <w:divBdr>
            <w:top w:val="none" w:sz="0" w:space="0" w:color="auto"/>
            <w:left w:val="none" w:sz="0" w:space="0" w:color="auto"/>
            <w:bottom w:val="none" w:sz="0" w:space="0" w:color="auto"/>
            <w:right w:val="none" w:sz="0" w:space="0" w:color="auto"/>
          </w:divBdr>
        </w:div>
      </w:divsChild>
    </w:div>
    <w:div w:id="943268933">
      <w:bodyDiv w:val="1"/>
      <w:marLeft w:val="0"/>
      <w:marRight w:val="0"/>
      <w:marTop w:val="0"/>
      <w:marBottom w:val="0"/>
      <w:divBdr>
        <w:top w:val="none" w:sz="0" w:space="0" w:color="auto"/>
        <w:left w:val="none" w:sz="0" w:space="0" w:color="auto"/>
        <w:bottom w:val="none" w:sz="0" w:space="0" w:color="auto"/>
        <w:right w:val="none" w:sz="0" w:space="0" w:color="auto"/>
      </w:divBdr>
    </w:div>
    <w:div w:id="1029261811">
      <w:bodyDiv w:val="1"/>
      <w:marLeft w:val="0"/>
      <w:marRight w:val="0"/>
      <w:marTop w:val="0"/>
      <w:marBottom w:val="0"/>
      <w:divBdr>
        <w:top w:val="none" w:sz="0" w:space="0" w:color="auto"/>
        <w:left w:val="none" w:sz="0" w:space="0" w:color="auto"/>
        <w:bottom w:val="none" w:sz="0" w:space="0" w:color="auto"/>
        <w:right w:val="none" w:sz="0" w:space="0" w:color="auto"/>
      </w:divBdr>
      <w:divsChild>
        <w:div w:id="2133671066">
          <w:marLeft w:val="0"/>
          <w:marRight w:val="0"/>
          <w:marTop w:val="0"/>
          <w:marBottom w:val="480"/>
          <w:divBdr>
            <w:top w:val="none" w:sz="0" w:space="0" w:color="auto"/>
            <w:left w:val="none" w:sz="0" w:space="0" w:color="auto"/>
            <w:bottom w:val="none" w:sz="0" w:space="0" w:color="auto"/>
            <w:right w:val="none" w:sz="0" w:space="0" w:color="auto"/>
          </w:divBdr>
        </w:div>
      </w:divsChild>
    </w:div>
    <w:div w:id="1420522096">
      <w:bodyDiv w:val="1"/>
      <w:marLeft w:val="0"/>
      <w:marRight w:val="0"/>
      <w:marTop w:val="0"/>
      <w:marBottom w:val="0"/>
      <w:divBdr>
        <w:top w:val="none" w:sz="0" w:space="0" w:color="auto"/>
        <w:left w:val="none" w:sz="0" w:space="0" w:color="auto"/>
        <w:bottom w:val="none" w:sz="0" w:space="0" w:color="auto"/>
        <w:right w:val="none" w:sz="0" w:space="0" w:color="auto"/>
      </w:divBdr>
    </w:div>
    <w:div w:id="1832022549">
      <w:bodyDiv w:val="1"/>
      <w:marLeft w:val="0"/>
      <w:marRight w:val="0"/>
      <w:marTop w:val="0"/>
      <w:marBottom w:val="0"/>
      <w:divBdr>
        <w:top w:val="none" w:sz="0" w:space="0" w:color="auto"/>
        <w:left w:val="none" w:sz="0" w:space="0" w:color="auto"/>
        <w:bottom w:val="none" w:sz="0" w:space="0" w:color="auto"/>
        <w:right w:val="none" w:sz="0" w:space="0" w:color="auto"/>
      </w:divBdr>
    </w:div>
    <w:div w:id="1895962866">
      <w:bodyDiv w:val="1"/>
      <w:marLeft w:val="0"/>
      <w:marRight w:val="0"/>
      <w:marTop w:val="0"/>
      <w:marBottom w:val="0"/>
      <w:divBdr>
        <w:top w:val="none" w:sz="0" w:space="0" w:color="auto"/>
        <w:left w:val="none" w:sz="0" w:space="0" w:color="auto"/>
        <w:bottom w:val="none" w:sz="0" w:space="0" w:color="auto"/>
        <w:right w:val="none" w:sz="0" w:space="0" w:color="auto"/>
      </w:divBdr>
    </w:div>
    <w:div w:id="1939556958">
      <w:bodyDiv w:val="1"/>
      <w:marLeft w:val="0"/>
      <w:marRight w:val="0"/>
      <w:marTop w:val="0"/>
      <w:marBottom w:val="0"/>
      <w:divBdr>
        <w:top w:val="none" w:sz="0" w:space="0" w:color="auto"/>
        <w:left w:val="none" w:sz="0" w:space="0" w:color="auto"/>
        <w:bottom w:val="none" w:sz="0" w:space="0" w:color="auto"/>
        <w:right w:val="none" w:sz="0" w:space="0" w:color="auto"/>
      </w:divBdr>
      <w:divsChild>
        <w:div w:id="553733690">
          <w:marLeft w:val="0"/>
          <w:marRight w:val="0"/>
          <w:marTop w:val="0"/>
          <w:marBottom w:val="72"/>
          <w:divBdr>
            <w:top w:val="none" w:sz="0" w:space="0" w:color="auto"/>
            <w:left w:val="none" w:sz="0" w:space="0" w:color="auto"/>
            <w:bottom w:val="none" w:sz="0" w:space="0" w:color="auto"/>
            <w:right w:val="none" w:sz="0" w:space="0" w:color="auto"/>
          </w:divBdr>
        </w:div>
        <w:div w:id="1659770722">
          <w:marLeft w:val="0"/>
          <w:marRight w:val="0"/>
          <w:marTop w:val="0"/>
          <w:marBottom w:val="4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61DE3-29F6-4532-B2EF-4B16852C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2464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2915</CharactersWithSpaces>
  <SharedDoc>false</SharedDoc>
  <HLinks>
    <vt:vector size="12" baseType="variant">
      <vt:variant>
        <vt:i4>7340147</vt:i4>
      </vt:variant>
      <vt:variant>
        <vt:i4>3</vt:i4>
      </vt:variant>
      <vt:variant>
        <vt:i4>0</vt:i4>
      </vt:variant>
      <vt:variant>
        <vt:i4>5</vt:i4>
      </vt:variant>
      <vt:variant>
        <vt:lpwstr>http://www.anj.org.br/servicos/padroes-de-producao-de-anuncios/padroes de producao de anuncios.pdf</vt:lpwstr>
      </vt:variant>
      <vt:variant>
        <vt:lpwstr/>
      </vt:variant>
      <vt:variant>
        <vt:i4>6619198</vt:i4>
      </vt:variant>
      <vt:variant>
        <vt:i4>0</vt:i4>
      </vt:variant>
      <vt:variant>
        <vt:i4>0</vt:i4>
      </vt:variant>
      <vt:variant>
        <vt:i4>5</vt:i4>
      </vt:variant>
      <vt:variant>
        <vt:lpwstr>http://www.anj.org.br/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COPEL 02</cp:lastModifiedBy>
  <cp:revision>2</cp:revision>
  <cp:lastPrinted>2022-08-17T20:04:00Z</cp:lastPrinted>
  <dcterms:created xsi:type="dcterms:W3CDTF">2022-08-22T13:25:00Z</dcterms:created>
  <dcterms:modified xsi:type="dcterms:W3CDTF">2022-08-22T13:25:00Z</dcterms:modified>
</cp:coreProperties>
</file>